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8E7" w:rsidRPr="00D725B4" w:rsidRDefault="007A0104" w:rsidP="007A0104">
      <w:pPr>
        <w:spacing w:line="0" w:lineRule="atLeast"/>
        <w:jc w:val="center"/>
        <w:rPr>
          <w:rFonts w:ascii="標楷體" w:eastAsia="標楷體" w:hAnsi="標楷體" w:cs="Times New Roman"/>
          <w:sz w:val="28"/>
          <w:szCs w:val="28"/>
        </w:rPr>
      </w:pPr>
      <w:r w:rsidRPr="00D725B4">
        <w:rPr>
          <w:rFonts w:ascii="標楷體" w:eastAsia="標楷體" w:hAnsi="標楷體" w:cs="Times New Roman"/>
          <w:sz w:val="28"/>
          <w:szCs w:val="28"/>
        </w:rPr>
        <w:t>2020台灣兒童過敏氣喘免疫及風濕病醫學會年會暨謝貴雄教授紀念學術研討會</w:t>
      </w:r>
    </w:p>
    <w:p w:rsidR="007A0104" w:rsidRPr="009035EA" w:rsidRDefault="00A03310" w:rsidP="007A0104">
      <w:pPr>
        <w:spacing w:line="0" w:lineRule="atLeast"/>
        <w:jc w:val="center"/>
        <w:rPr>
          <w:rFonts w:ascii="Times New Roman" w:eastAsia="標楷體" w:hAnsi="Times New Roman" w:cs="Times New Roman"/>
          <w:color w:val="000000"/>
          <w:kern w:val="0"/>
          <w:sz w:val="28"/>
          <w:szCs w:val="28"/>
        </w:rPr>
      </w:pPr>
      <w:bookmarkStart w:id="0" w:name="_GoBack"/>
      <w:bookmarkEnd w:id="0"/>
      <w:r w:rsidRPr="009035EA">
        <w:rPr>
          <w:rFonts w:ascii="Times New Roman" w:eastAsia="標楷體" w:hAnsi="Times New Roman" w:cs="Times New Roman"/>
          <w:color w:val="000000"/>
          <w:kern w:val="0"/>
          <w:sz w:val="28"/>
          <w:szCs w:val="28"/>
        </w:rPr>
        <w:t>Precision Medicine</w:t>
      </w:r>
      <w:r w:rsidR="007A0104" w:rsidRPr="009035EA">
        <w:rPr>
          <w:rFonts w:ascii="Times New Roman" w:eastAsia="標楷體" w:hAnsi="Times New Roman" w:cs="Times New Roman"/>
          <w:color w:val="000000"/>
          <w:kern w:val="0"/>
          <w:sz w:val="28"/>
          <w:szCs w:val="28"/>
        </w:rPr>
        <w:t xml:space="preserve">: </w:t>
      </w:r>
      <w:r w:rsidR="00B86682" w:rsidRPr="009035EA">
        <w:rPr>
          <w:rFonts w:ascii="Times New Roman" w:eastAsia="標楷體" w:hAnsi="Times New Roman" w:cs="Times New Roman"/>
          <w:color w:val="000000"/>
          <w:kern w:val="0"/>
          <w:sz w:val="28"/>
          <w:szCs w:val="28"/>
        </w:rPr>
        <w:t>Focus on Biologics</w:t>
      </w:r>
    </w:p>
    <w:p w:rsidR="007A0104" w:rsidRPr="009035EA" w:rsidRDefault="007A0104" w:rsidP="00D725B4">
      <w:pPr>
        <w:spacing w:line="0" w:lineRule="atLeast"/>
        <w:ind w:leftChars="-4" w:left="-10" w:firstLineChars="1" w:firstLine="3"/>
        <w:rPr>
          <w:rFonts w:ascii="Times New Roman" w:eastAsia="標楷體" w:hAnsi="Times New Roman" w:cs="Times New Roman"/>
          <w:color w:val="000000"/>
          <w:kern w:val="0"/>
          <w:sz w:val="28"/>
          <w:szCs w:val="28"/>
        </w:rPr>
      </w:pPr>
    </w:p>
    <w:p w:rsidR="007A0104" w:rsidRPr="00D725B4" w:rsidRDefault="007A0104" w:rsidP="00D725B4">
      <w:pPr>
        <w:spacing w:line="0" w:lineRule="atLeast"/>
        <w:ind w:firstLineChars="177" w:firstLine="425"/>
        <w:rPr>
          <w:rFonts w:ascii="標楷體" w:eastAsia="標楷體" w:hAnsi="標楷體" w:cs="Times New Roman"/>
          <w:color w:val="000000"/>
          <w:kern w:val="0"/>
        </w:rPr>
      </w:pPr>
      <w:r w:rsidRPr="00D725B4">
        <w:rPr>
          <w:rFonts w:ascii="標楷體" w:eastAsia="標楷體" w:hAnsi="標楷體" w:cs="Times New Roman"/>
          <w:color w:val="000000"/>
          <w:kern w:val="0"/>
        </w:rPr>
        <w:t>時間：2020年09月06日（週日）</w:t>
      </w:r>
    </w:p>
    <w:p w:rsidR="007A0104" w:rsidRPr="00D725B4" w:rsidRDefault="007A0104" w:rsidP="00D725B4">
      <w:pPr>
        <w:spacing w:line="0" w:lineRule="atLeast"/>
        <w:ind w:firstLineChars="177" w:firstLine="425"/>
        <w:rPr>
          <w:rFonts w:ascii="標楷體" w:eastAsia="標楷體" w:hAnsi="標楷體" w:cs="Times New Roman"/>
          <w:color w:val="000000"/>
          <w:kern w:val="0"/>
        </w:rPr>
      </w:pPr>
      <w:r w:rsidRPr="00D725B4">
        <w:rPr>
          <w:rFonts w:ascii="標楷體" w:eastAsia="標楷體" w:hAnsi="標楷體" w:cs="Times New Roman"/>
          <w:color w:val="000000"/>
          <w:kern w:val="0"/>
        </w:rPr>
        <w:t>地點：財團法人張榮發基金會國際會議中心（台北市中正區中山南路 11 號）</w:t>
      </w:r>
      <w:r w:rsidR="000E758C">
        <w:rPr>
          <w:rFonts w:ascii="標楷體" w:eastAsia="標楷體" w:hAnsi="標楷體" w:cs="Times New Roman" w:hint="eastAsia"/>
          <w:color w:val="000000"/>
          <w:kern w:val="0"/>
        </w:rPr>
        <w:t>8</w:t>
      </w:r>
      <w:r w:rsidR="00F52B61">
        <w:rPr>
          <w:rFonts w:ascii="標楷體" w:eastAsia="標楷體" w:hAnsi="標楷體" w:cs="Times New Roman" w:hint="eastAsia"/>
          <w:color w:val="000000"/>
          <w:kern w:val="0"/>
        </w:rPr>
        <w:t>01</w:t>
      </w:r>
      <w:r w:rsidRPr="00D725B4">
        <w:rPr>
          <w:rFonts w:ascii="標楷體" w:eastAsia="標楷體" w:hAnsi="標楷體" w:cs="Times New Roman"/>
          <w:color w:val="000000"/>
          <w:kern w:val="0"/>
        </w:rPr>
        <w:t>室</w:t>
      </w:r>
    </w:p>
    <w:tbl>
      <w:tblPr>
        <w:tblW w:w="9878"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4"/>
        <w:gridCol w:w="2693"/>
        <w:gridCol w:w="816"/>
        <w:gridCol w:w="1736"/>
        <w:gridCol w:w="992"/>
        <w:gridCol w:w="1947"/>
      </w:tblGrid>
      <w:tr w:rsidR="00CE4404" w:rsidRPr="00D725B4" w:rsidTr="00187FDB">
        <w:trPr>
          <w:jc w:val="center"/>
        </w:trPr>
        <w:tc>
          <w:tcPr>
            <w:tcW w:w="1694" w:type="dxa"/>
          </w:tcPr>
          <w:p w:rsidR="00CE4404" w:rsidRPr="00D725B4" w:rsidRDefault="00CE4404" w:rsidP="00E0690D">
            <w:pPr>
              <w:adjustRightInd w:val="0"/>
              <w:snapToGrid w:val="0"/>
              <w:spacing w:line="276" w:lineRule="auto"/>
              <w:jc w:val="center"/>
              <w:rPr>
                <w:rFonts w:ascii="標楷體" w:eastAsia="標楷體" w:hAnsi="標楷體" w:cs="Arial"/>
              </w:rPr>
            </w:pPr>
            <w:r w:rsidRPr="00D725B4">
              <w:rPr>
                <w:rFonts w:ascii="標楷體" w:eastAsia="標楷體" w:hAnsi="標楷體" w:cs="Arial"/>
              </w:rPr>
              <w:t>時間</w:t>
            </w:r>
          </w:p>
        </w:tc>
        <w:tc>
          <w:tcPr>
            <w:tcW w:w="3509" w:type="dxa"/>
            <w:gridSpan w:val="2"/>
          </w:tcPr>
          <w:p w:rsidR="00CE4404" w:rsidRPr="00D725B4" w:rsidRDefault="00CE4404" w:rsidP="00E0690D">
            <w:pPr>
              <w:adjustRightInd w:val="0"/>
              <w:snapToGrid w:val="0"/>
              <w:spacing w:line="276" w:lineRule="auto"/>
              <w:jc w:val="center"/>
              <w:rPr>
                <w:rFonts w:ascii="標楷體" w:eastAsia="標楷體" w:hAnsi="標楷體" w:cs="Arial"/>
              </w:rPr>
            </w:pPr>
            <w:r w:rsidRPr="00D725B4">
              <w:rPr>
                <w:rFonts w:ascii="標楷體" w:eastAsia="標楷體" w:hAnsi="標楷體" w:cs="Arial"/>
              </w:rPr>
              <w:t>題目</w:t>
            </w:r>
          </w:p>
        </w:tc>
        <w:tc>
          <w:tcPr>
            <w:tcW w:w="2728" w:type="dxa"/>
            <w:gridSpan w:val="2"/>
          </w:tcPr>
          <w:p w:rsidR="00CE4404" w:rsidRPr="00D725B4" w:rsidRDefault="00CE4404" w:rsidP="00E0690D">
            <w:pPr>
              <w:adjustRightInd w:val="0"/>
              <w:snapToGrid w:val="0"/>
              <w:spacing w:line="276" w:lineRule="auto"/>
              <w:jc w:val="center"/>
              <w:rPr>
                <w:rFonts w:ascii="標楷體" w:eastAsia="標楷體" w:hAnsi="標楷體" w:cs="Arial"/>
              </w:rPr>
            </w:pPr>
            <w:r w:rsidRPr="00D725B4">
              <w:rPr>
                <w:rFonts w:ascii="標楷體" w:eastAsia="標楷體" w:hAnsi="標楷體" w:cs="Arial"/>
              </w:rPr>
              <w:t>主講人</w:t>
            </w:r>
          </w:p>
        </w:tc>
        <w:tc>
          <w:tcPr>
            <w:tcW w:w="1947" w:type="dxa"/>
          </w:tcPr>
          <w:p w:rsidR="00CE4404" w:rsidRPr="00D725B4" w:rsidRDefault="00CE4404" w:rsidP="00E0690D">
            <w:pPr>
              <w:adjustRightInd w:val="0"/>
              <w:snapToGrid w:val="0"/>
              <w:spacing w:line="276" w:lineRule="auto"/>
              <w:jc w:val="center"/>
              <w:rPr>
                <w:rFonts w:ascii="標楷體" w:eastAsia="標楷體" w:hAnsi="標楷體" w:cs="Arial"/>
              </w:rPr>
            </w:pPr>
            <w:r w:rsidRPr="00D725B4">
              <w:rPr>
                <w:rFonts w:ascii="標楷體" w:eastAsia="標楷體" w:hAnsi="標楷體" w:cs="Arial"/>
              </w:rPr>
              <w:t>主持人</w:t>
            </w:r>
          </w:p>
        </w:tc>
      </w:tr>
      <w:tr w:rsidR="00CE4404" w:rsidRPr="009035EA" w:rsidTr="00930D9C">
        <w:trPr>
          <w:jc w:val="center"/>
        </w:trPr>
        <w:tc>
          <w:tcPr>
            <w:tcW w:w="1694" w:type="dxa"/>
            <w:shd w:val="clear" w:color="auto" w:fill="D9D9D9" w:themeFill="background1" w:themeFillShade="D9"/>
          </w:tcPr>
          <w:p w:rsidR="00CE4404" w:rsidRPr="009035EA" w:rsidRDefault="00CE4404" w:rsidP="00B91688">
            <w:pPr>
              <w:adjustRightInd w:val="0"/>
              <w:snapToGrid w:val="0"/>
              <w:spacing w:line="276" w:lineRule="auto"/>
              <w:rPr>
                <w:rFonts w:ascii="Times New Roman" w:eastAsia="標楷體" w:hAnsi="Times New Roman" w:cs="Times New Roman"/>
              </w:rPr>
            </w:pPr>
            <w:r w:rsidRPr="009035EA">
              <w:rPr>
                <w:rFonts w:ascii="Times New Roman" w:eastAsia="標楷體" w:hAnsi="Times New Roman" w:cs="Times New Roman"/>
              </w:rPr>
              <w:t>08:30-08:40</w:t>
            </w:r>
          </w:p>
        </w:tc>
        <w:tc>
          <w:tcPr>
            <w:tcW w:w="3509" w:type="dxa"/>
            <w:gridSpan w:val="2"/>
            <w:shd w:val="clear" w:color="auto" w:fill="D9D9D9" w:themeFill="background1" w:themeFillShade="D9"/>
          </w:tcPr>
          <w:p w:rsidR="00CE4404" w:rsidRPr="009035EA" w:rsidRDefault="00CE4404" w:rsidP="00B91688">
            <w:pPr>
              <w:adjustRightInd w:val="0"/>
              <w:snapToGrid w:val="0"/>
              <w:spacing w:line="276" w:lineRule="auto"/>
              <w:rPr>
                <w:rFonts w:ascii="Times New Roman" w:eastAsia="標楷體" w:hAnsi="Times New Roman" w:cs="Times New Roman"/>
              </w:rPr>
            </w:pPr>
            <w:r w:rsidRPr="009035EA">
              <w:rPr>
                <w:rFonts w:ascii="Times New Roman" w:eastAsia="標楷體" w:hAnsi="Times New Roman" w:cs="Times New Roman"/>
              </w:rPr>
              <w:t>Opening Remarks</w:t>
            </w:r>
          </w:p>
        </w:tc>
        <w:tc>
          <w:tcPr>
            <w:tcW w:w="4675" w:type="dxa"/>
            <w:gridSpan w:val="3"/>
            <w:shd w:val="clear" w:color="auto" w:fill="D9D9D9" w:themeFill="background1" w:themeFillShade="D9"/>
          </w:tcPr>
          <w:p w:rsidR="00CE4404" w:rsidRPr="009035EA" w:rsidRDefault="00CE4404" w:rsidP="00B91688">
            <w:pPr>
              <w:adjustRightInd w:val="0"/>
              <w:snapToGrid w:val="0"/>
              <w:spacing w:line="276" w:lineRule="auto"/>
              <w:rPr>
                <w:rFonts w:ascii="Times New Roman" w:eastAsia="標楷體" w:hAnsi="Times New Roman" w:cs="Times New Roman"/>
              </w:rPr>
            </w:pPr>
            <w:r w:rsidRPr="009035EA">
              <w:rPr>
                <w:rFonts w:ascii="Times New Roman" w:eastAsia="標楷體" w:hAnsi="標楷體" w:cs="Times New Roman"/>
              </w:rPr>
              <w:t>楊曜旭</w:t>
            </w:r>
            <w:r w:rsidR="000F08E3" w:rsidRPr="009035EA">
              <w:rPr>
                <w:rFonts w:ascii="Times New Roman" w:eastAsia="標楷體" w:hAnsi="Times New Roman" w:cs="Times New Roman"/>
              </w:rPr>
              <w:t xml:space="preserve"> </w:t>
            </w:r>
            <w:r w:rsidRPr="009035EA">
              <w:rPr>
                <w:rFonts w:ascii="Times New Roman" w:eastAsia="標楷體" w:hAnsi="標楷體" w:cs="Times New Roman"/>
              </w:rPr>
              <w:t>理事長、洪志興</w:t>
            </w:r>
            <w:r w:rsidR="000F08E3" w:rsidRPr="009035EA">
              <w:rPr>
                <w:rFonts w:ascii="Times New Roman" w:eastAsia="標楷體" w:hAnsi="Times New Roman" w:cs="Times New Roman"/>
              </w:rPr>
              <w:t xml:space="preserve"> </w:t>
            </w:r>
            <w:r w:rsidRPr="009035EA">
              <w:rPr>
                <w:rFonts w:ascii="Times New Roman" w:eastAsia="標楷體" w:hAnsi="標楷體" w:cs="Times New Roman"/>
              </w:rPr>
              <w:t>秘書長</w:t>
            </w:r>
          </w:p>
        </w:tc>
      </w:tr>
      <w:tr w:rsidR="00CE4404" w:rsidRPr="009035EA" w:rsidTr="00187FDB">
        <w:trPr>
          <w:jc w:val="center"/>
        </w:trPr>
        <w:tc>
          <w:tcPr>
            <w:tcW w:w="1694" w:type="dxa"/>
          </w:tcPr>
          <w:p w:rsidR="00CE4404" w:rsidRPr="009035EA" w:rsidRDefault="00CE4404" w:rsidP="00B91688">
            <w:pPr>
              <w:adjustRightInd w:val="0"/>
              <w:snapToGrid w:val="0"/>
              <w:spacing w:line="276" w:lineRule="auto"/>
              <w:rPr>
                <w:rFonts w:ascii="Times New Roman" w:eastAsia="標楷體" w:hAnsi="Times New Roman" w:cs="Times New Roman"/>
              </w:rPr>
            </w:pPr>
            <w:r w:rsidRPr="009035EA">
              <w:rPr>
                <w:rFonts w:ascii="Times New Roman" w:eastAsia="標楷體" w:hAnsi="Times New Roman" w:cs="Times New Roman"/>
              </w:rPr>
              <w:t>08:40-09:20</w:t>
            </w:r>
          </w:p>
        </w:tc>
        <w:tc>
          <w:tcPr>
            <w:tcW w:w="3509" w:type="dxa"/>
            <w:gridSpan w:val="2"/>
          </w:tcPr>
          <w:p w:rsidR="00CE4404" w:rsidRPr="00DF7D1B" w:rsidRDefault="00DF7D1B" w:rsidP="00DF7D1B">
            <w:pPr>
              <w:pStyle w:val="a7"/>
              <w:rPr>
                <w:rFonts w:ascii="Times New Roman" w:hAnsi="Times New Roman" w:cs="Times New Roman"/>
              </w:rPr>
            </w:pPr>
            <w:r w:rsidRPr="00DF7D1B">
              <w:rPr>
                <w:rFonts w:ascii="Times New Roman" w:hAnsi="Times New Roman" w:cs="Times New Roman"/>
              </w:rPr>
              <w:t>Component Resolved Diagnosis in Children with cases sharing</w:t>
            </w:r>
          </w:p>
        </w:tc>
        <w:tc>
          <w:tcPr>
            <w:tcW w:w="2728" w:type="dxa"/>
            <w:gridSpan w:val="2"/>
            <w:shd w:val="clear" w:color="auto" w:fill="auto"/>
          </w:tcPr>
          <w:p w:rsidR="00C308EA" w:rsidRPr="009035EA" w:rsidRDefault="000B07BE" w:rsidP="00B91688">
            <w:pPr>
              <w:adjustRightInd w:val="0"/>
              <w:snapToGrid w:val="0"/>
              <w:spacing w:line="276" w:lineRule="auto"/>
              <w:rPr>
                <w:rFonts w:ascii="Times New Roman" w:eastAsia="標楷體" w:hAnsi="Times New Roman" w:cs="Times New Roman"/>
              </w:rPr>
            </w:pPr>
            <w:r w:rsidRPr="009035EA">
              <w:rPr>
                <w:rFonts w:ascii="Times New Roman" w:eastAsia="標楷體" w:hAnsi="標楷體" w:cs="Times New Roman"/>
              </w:rPr>
              <w:t>王怜人</w:t>
            </w:r>
            <w:r w:rsidR="00DF7D1B">
              <w:rPr>
                <w:rFonts w:ascii="Times New Roman" w:eastAsia="標楷體" w:hAnsi="標楷體" w:cs="Times New Roman" w:hint="eastAsia"/>
              </w:rPr>
              <w:t xml:space="preserve"> </w:t>
            </w:r>
            <w:r w:rsidRPr="009035EA">
              <w:rPr>
                <w:rFonts w:ascii="Times New Roman" w:eastAsia="標楷體" w:hAnsi="標楷體" w:cs="Times New Roman"/>
              </w:rPr>
              <w:t>醫師</w:t>
            </w:r>
          </w:p>
          <w:p w:rsidR="00CE4404" w:rsidRPr="00DF7D1B" w:rsidRDefault="00187FDB" w:rsidP="00B91688">
            <w:pPr>
              <w:adjustRightInd w:val="0"/>
              <w:snapToGrid w:val="0"/>
              <w:spacing w:line="276" w:lineRule="auto"/>
              <w:rPr>
                <w:rFonts w:ascii="Times New Roman" w:eastAsia="標楷體" w:hAnsi="標楷體" w:cs="Times New Roman"/>
              </w:rPr>
            </w:pPr>
            <w:r>
              <w:rPr>
                <w:rFonts w:ascii="Times New Roman" w:eastAsia="標楷體" w:hAnsi="標楷體" w:cs="Times New Roman" w:hint="eastAsia"/>
              </w:rPr>
              <w:t>新光醫院</w:t>
            </w:r>
          </w:p>
        </w:tc>
        <w:tc>
          <w:tcPr>
            <w:tcW w:w="1947" w:type="dxa"/>
            <w:shd w:val="clear" w:color="auto" w:fill="auto"/>
          </w:tcPr>
          <w:p w:rsidR="00CE4404" w:rsidRDefault="00CE4404" w:rsidP="00D725B4">
            <w:pPr>
              <w:rPr>
                <w:rFonts w:ascii="Times New Roman" w:eastAsia="標楷體" w:hAnsi="標楷體" w:cs="Times New Roman"/>
              </w:rPr>
            </w:pPr>
            <w:r w:rsidRPr="009035EA">
              <w:rPr>
                <w:rFonts w:ascii="Times New Roman" w:eastAsia="標楷體" w:hAnsi="標楷體" w:cs="Times New Roman"/>
              </w:rPr>
              <w:t>楊曜旭</w:t>
            </w:r>
            <w:r w:rsidR="000F08E3" w:rsidRPr="009035EA">
              <w:rPr>
                <w:rFonts w:ascii="Times New Roman" w:eastAsia="標楷體" w:hAnsi="Times New Roman" w:cs="Times New Roman"/>
              </w:rPr>
              <w:t xml:space="preserve"> </w:t>
            </w:r>
            <w:r w:rsidR="000F08E3" w:rsidRPr="009035EA">
              <w:rPr>
                <w:rFonts w:ascii="Times New Roman" w:eastAsia="標楷體" w:hAnsi="標楷體" w:cs="Times New Roman"/>
              </w:rPr>
              <w:t>理事長</w:t>
            </w:r>
          </w:p>
          <w:p w:rsidR="00187FDB" w:rsidRPr="009035EA" w:rsidRDefault="00187FDB" w:rsidP="00DF7D1B">
            <w:pPr>
              <w:adjustRightInd w:val="0"/>
              <w:snapToGrid w:val="0"/>
              <w:spacing w:line="276" w:lineRule="auto"/>
              <w:ind w:rightChars="-67" w:right="-161"/>
              <w:rPr>
                <w:rFonts w:ascii="Times New Roman" w:eastAsia="標楷體" w:hAnsi="Times New Roman" w:cs="Times New Roman"/>
              </w:rPr>
            </w:pPr>
            <w:r w:rsidRPr="009035EA">
              <w:rPr>
                <w:rFonts w:ascii="Times New Roman" w:eastAsia="標楷體" w:hAnsi="標楷體" w:cs="Times New Roman"/>
              </w:rPr>
              <w:t>台大醫院</w:t>
            </w:r>
          </w:p>
        </w:tc>
      </w:tr>
      <w:tr w:rsidR="00CE4404" w:rsidRPr="009035EA" w:rsidTr="00187FDB">
        <w:trPr>
          <w:jc w:val="center"/>
        </w:trPr>
        <w:tc>
          <w:tcPr>
            <w:tcW w:w="1694" w:type="dxa"/>
          </w:tcPr>
          <w:p w:rsidR="00CE4404" w:rsidRPr="009035EA" w:rsidRDefault="00CE4404" w:rsidP="00B91688">
            <w:pPr>
              <w:adjustRightInd w:val="0"/>
              <w:snapToGrid w:val="0"/>
              <w:spacing w:line="276" w:lineRule="auto"/>
              <w:rPr>
                <w:rFonts w:ascii="Times New Roman" w:eastAsia="標楷體" w:hAnsi="Times New Roman" w:cs="Times New Roman"/>
              </w:rPr>
            </w:pPr>
            <w:r w:rsidRPr="009035EA">
              <w:rPr>
                <w:rFonts w:ascii="Times New Roman" w:eastAsia="標楷體" w:hAnsi="Times New Roman" w:cs="Times New Roman"/>
              </w:rPr>
              <w:t>09:20-10:00</w:t>
            </w:r>
          </w:p>
        </w:tc>
        <w:tc>
          <w:tcPr>
            <w:tcW w:w="3509" w:type="dxa"/>
            <w:gridSpan w:val="2"/>
          </w:tcPr>
          <w:p w:rsidR="00CE4404" w:rsidRPr="00FE67E4" w:rsidRDefault="00CE4404" w:rsidP="00FE67E4">
            <w:pPr>
              <w:rPr>
                <w:rFonts w:ascii="Times New Roman" w:hAnsi="Times New Roman" w:cs="Times New Roman"/>
              </w:rPr>
            </w:pPr>
            <w:r w:rsidRPr="00FE67E4">
              <w:rPr>
                <w:rFonts w:ascii="Times New Roman" w:eastAsia="標楷體" w:hAnsi="Times New Roman" w:cs="Times New Roman"/>
              </w:rPr>
              <w:t>I</w:t>
            </w:r>
            <w:r w:rsidR="00FE67E4" w:rsidRPr="00FE67E4">
              <w:rPr>
                <w:rFonts w:ascii="Times New Roman" w:hAnsi="Times New Roman" w:cs="Times New Roman"/>
              </w:rPr>
              <w:t>Immunotherapy for Allergic Diseases</w:t>
            </w:r>
          </w:p>
        </w:tc>
        <w:tc>
          <w:tcPr>
            <w:tcW w:w="2728" w:type="dxa"/>
            <w:gridSpan w:val="2"/>
            <w:shd w:val="clear" w:color="auto" w:fill="auto"/>
          </w:tcPr>
          <w:p w:rsidR="00CE4404" w:rsidRDefault="00CE4404" w:rsidP="00B91688">
            <w:pPr>
              <w:adjustRightInd w:val="0"/>
              <w:snapToGrid w:val="0"/>
              <w:spacing w:line="276" w:lineRule="auto"/>
              <w:rPr>
                <w:rFonts w:ascii="Times New Roman" w:eastAsia="標楷體" w:hAnsi="標楷體" w:cs="Times New Roman"/>
              </w:rPr>
            </w:pPr>
            <w:r w:rsidRPr="009035EA">
              <w:rPr>
                <w:rFonts w:ascii="Times New Roman" w:eastAsia="標楷體" w:hAnsi="標楷體" w:cs="Times New Roman"/>
              </w:rPr>
              <w:t>王志堯</w:t>
            </w:r>
            <w:r w:rsidR="000F08E3" w:rsidRPr="009035EA">
              <w:rPr>
                <w:rFonts w:ascii="Times New Roman" w:eastAsia="標楷體" w:hAnsi="Times New Roman" w:cs="Times New Roman"/>
              </w:rPr>
              <w:t xml:space="preserve"> </w:t>
            </w:r>
            <w:r w:rsidR="000F08E3" w:rsidRPr="009035EA">
              <w:rPr>
                <w:rFonts w:ascii="Times New Roman" w:eastAsia="標楷體" w:hAnsi="標楷體" w:cs="Times New Roman"/>
              </w:rPr>
              <w:t>教授</w:t>
            </w:r>
          </w:p>
          <w:p w:rsidR="00187FDB" w:rsidRPr="009035EA" w:rsidRDefault="00187FDB" w:rsidP="00B91688">
            <w:pPr>
              <w:adjustRightInd w:val="0"/>
              <w:snapToGrid w:val="0"/>
              <w:spacing w:line="276" w:lineRule="auto"/>
              <w:rPr>
                <w:rFonts w:ascii="Times New Roman" w:eastAsia="標楷體" w:hAnsi="Times New Roman" w:cs="Times New Roman"/>
              </w:rPr>
            </w:pPr>
            <w:r w:rsidRPr="009035EA">
              <w:rPr>
                <w:rFonts w:ascii="Times New Roman" w:eastAsia="標楷體" w:hAnsi="標楷體" w:cs="Times New Roman"/>
              </w:rPr>
              <w:t>成大醫院</w:t>
            </w:r>
          </w:p>
        </w:tc>
        <w:tc>
          <w:tcPr>
            <w:tcW w:w="1947" w:type="dxa"/>
            <w:shd w:val="clear" w:color="auto" w:fill="auto"/>
          </w:tcPr>
          <w:p w:rsidR="00CE4404" w:rsidRDefault="00CE4404" w:rsidP="00B91688">
            <w:pPr>
              <w:adjustRightInd w:val="0"/>
              <w:snapToGrid w:val="0"/>
              <w:spacing w:line="276" w:lineRule="auto"/>
              <w:ind w:rightChars="-67" w:right="-161"/>
              <w:rPr>
                <w:rFonts w:ascii="Times New Roman" w:eastAsia="標楷體" w:hAnsi="標楷體" w:cs="Times New Roman"/>
              </w:rPr>
            </w:pPr>
            <w:r w:rsidRPr="009035EA">
              <w:rPr>
                <w:rFonts w:ascii="Times New Roman" w:eastAsia="標楷體" w:hAnsi="標楷體" w:cs="Times New Roman"/>
              </w:rPr>
              <w:t>江伯倫</w:t>
            </w:r>
            <w:r w:rsidR="000F08E3" w:rsidRPr="009035EA">
              <w:rPr>
                <w:rFonts w:ascii="Times New Roman" w:eastAsia="標楷體" w:hAnsi="Times New Roman" w:cs="Times New Roman"/>
              </w:rPr>
              <w:t xml:space="preserve"> </w:t>
            </w:r>
            <w:r w:rsidR="000F08E3" w:rsidRPr="009035EA">
              <w:rPr>
                <w:rFonts w:ascii="Times New Roman" w:eastAsia="標楷體" w:hAnsi="標楷體" w:cs="Times New Roman"/>
              </w:rPr>
              <w:t>教授</w:t>
            </w:r>
          </w:p>
          <w:p w:rsidR="00187FDB" w:rsidRPr="009035EA" w:rsidRDefault="00187FDB" w:rsidP="00B91688">
            <w:pPr>
              <w:adjustRightInd w:val="0"/>
              <w:snapToGrid w:val="0"/>
              <w:spacing w:line="276" w:lineRule="auto"/>
              <w:ind w:rightChars="-67" w:right="-161"/>
              <w:rPr>
                <w:rFonts w:ascii="Times New Roman" w:eastAsia="標楷體" w:hAnsi="Times New Roman" w:cs="Times New Roman"/>
              </w:rPr>
            </w:pPr>
            <w:r w:rsidRPr="009035EA">
              <w:rPr>
                <w:rFonts w:ascii="Times New Roman" w:eastAsia="標楷體" w:hAnsi="標楷體" w:cs="Times New Roman"/>
              </w:rPr>
              <w:t>台大醫院</w:t>
            </w:r>
          </w:p>
        </w:tc>
      </w:tr>
      <w:tr w:rsidR="00CE4404" w:rsidRPr="009035EA" w:rsidTr="00930D9C">
        <w:trPr>
          <w:jc w:val="center"/>
        </w:trPr>
        <w:tc>
          <w:tcPr>
            <w:tcW w:w="1694" w:type="dxa"/>
            <w:shd w:val="clear" w:color="auto" w:fill="D9D9D9" w:themeFill="background1" w:themeFillShade="D9"/>
          </w:tcPr>
          <w:p w:rsidR="00CE4404" w:rsidRPr="009035EA" w:rsidRDefault="00CE4404" w:rsidP="00B91688">
            <w:pPr>
              <w:adjustRightInd w:val="0"/>
              <w:snapToGrid w:val="0"/>
              <w:spacing w:line="276" w:lineRule="auto"/>
              <w:rPr>
                <w:rFonts w:ascii="Times New Roman" w:eastAsia="標楷體" w:hAnsi="Times New Roman" w:cs="Times New Roman"/>
              </w:rPr>
            </w:pPr>
            <w:r w:rsidRPr="009035EA">
              <w:rPr>
                <w:rFonts w:ascii="Times New Roman" w:eastAsia="標楷體" w:hAnsi="Times New Roman" w:cs="Times New Roman"/>
              </w:rPr>
              <w:t>10:00-10:20</w:t>
            </w:r>
          </w:p>
        </w:tc>
        <w:tc>
          <w:tcPr>
            <w:tcW w:w="8184" w:type="dxa"/>
            <w:gridSpan w:val="5"/>
            <w:shd w:val="clear" w:color="auto" w:fill="D9D9D9" w:themeFill="background1" w:themeFillShade="D9"/>
          </w:tcPr>
          <w:p w:rsidR="00CE4404" w:rsidRPr="009035EA" w:rsidRDefault="00CE4404" w:rsidP="00B91688">
            <w:pPr>
              <w:adjustRightInd w:val="0"/>
              <w:snapToGrid w:val="0"/>
              <w:spacing w:line="276" w:lineRule="auto"/>
              <w:rPr>
                <w:rFonts w:ascii="Times New Roman" w:eastAsia="標楷體" w:hAnsi="Times New Roman" w:cs="Times New Roman"/>
              </w:rPr>
            </w:pPr>
            <w:r w:rsidRPr="009035EA">
              <w:rPr>
                <w:rFonts w:ascii="Times New Roman" w:eastAsia="標楷體" w:hAnsi="Times New Roman" w:cs="Times New Roman"/>
              </w:rPr>
              <w:t>Coffee Break</w:t>
            </w:r>
          </w:p>
        </w:tc>
      </w:tr>
      <w:tr w:rsidR="00CE4404" w:rsidRPr="009035EA" w:rsidTr="00187FDB">
        <w:trPr>
          <w:jc w:val="center"/>
        </w:trPr>
        <w:tc>
          <w:tcPr>
            <w:tcW w:w="1694" w:type="dxa"/>
          </w:tcPr>
          <w:p w:rsidR="00CE4404" w:rsidRPr="009035EA" w:rsidRDefault="00CE4404" w:rsidP="00B91688">
            <w:pPr>
              <w:adjustRightInd w:val="0"/>
              <w:snapToGrid w:val="0"/>
              <w:spacing w:line="276" w:lineRule="auto"/>
              <w:rPr>
                <w:rFonts w:ascii="Times New Roman" w:eastAsia="標楷體" w:hAnsi="Times New Roman" w:cs="Times New Roman"/>
              </w:rPr>
            </w:pPr>
            <w:r w:rsidRPr="009035EA">
              <w:rPr>
                <w:rFonts w:ascii="Times New Roman" w:eastAsia="標楷體" w:hAnsi="Times New Roman" w:cs="Times New Roman"/>
              </w:rPr>
              <w:t>10:20-11:00</w:t>
            </w:r>
          </w:p>
        </w:tc>
        <w:tc>
          <w:tcPr>
            <w:tcW w:w="3509" w:type="dxa"/>
            <w:gridSpan w:val="2"/>
          </w:tcPr>
          <w:p w:rsidR="00CE4404" w:rsidRPr="009035EA" w:rsidRDefault="00CE4404" w:rsidP="00B91688">
            <w:pPr>
              <w:adjustRightInd w:val="0"/>
              <w:snapToGrid w:val="0"/>
              <w:spacing w:line="276" w:lineRule="auto"/>
              <w:rPr>
                <w:rFonts w:ascii="Times New Roman" w:eastAsia="標楷體" w:hAnsi="Times New Roman" w:cs="Times New Roman"/>
              </w:rPr>
            </w:pPr>
            <w:r w:rsidRPr="009035EA">
              <w:rPr>
                <w:rFonts w:ascii="Times New Roman" w:eastAsia="標楷體" w:hAnsi="Times New Roman" w:cs="Times New Roman"/>
              </w:rPr>
              <w:t xml:space="preserve">Optimizing Care for Atopic Dermatitis </w:t>
            </w:r>
          </w:p>
        </w:tc>
        <w:tc>
          <w:tcPr>
            <w:tcW w:w="2728" w:type="dxa"/>
            <w:gridSpan w:val="2"/>
            <w:shd w:val="clear" w:color="auto" w:fill="auto"/>
          </w:tcPr>
          <w:p w:rsidR="00CE4404" w:rsidRDefault="00CE4404" w:rsidP="00B91688">
            <w:pPr>
              <w:adjustRightInd w:val="0"/>
              <w:snapToGrid w:val="0"/>
              <w:spacing w:line="276" w:lineRule="auto"/>
              <w:rPr>
                <w:rFonts w:ascii="Times New Roman" w:eastAsia="標楷體" w:hAnsi="標楷體" w:cs="Times New Roman"/>
              </w:rPr>
            </w:pPr>
            <w:r w:rsidRPr="009035EA">
              <w:rPr>
                <w:rFonts w:ascii="Times New Roman" w:eastAsia="標楷體" w:hAnsi="標楷體" w:cs="Times New Roman"/>
              </w:rPr>
              <w:t>孫海倫</w:t>
            </w:r>
            <w:r w:rsidR="000F08E3" w:rsidRPr="009035EA">
              <w:rPr>
                <w:rFonts w:ascii="Times New Roman" w:eastAsia="標楷體" w:hAnsi="Times New Roman" w:cs="Times New Roman"/>
              </w:rPr>
              <w:t xml:space="preserve"> </w:t>
            </w:r>
            <w:r w:rsidR="000F08E3" w:rsidRPr="009035EA">
              <w:rPr>
                <w:rFonts w:ascii="Times New Roman" w:eastAsia="標楷體" w:hAnsi="標楷體" w:cs="Times New Roman"/>
              </w:rPr>
              <w:t>教授</w:t>
            </w:r>
          </w:p>
          <w:p w:rsidR="00187FDB" w:rsidRPr="009035EA" w:rsidRDefault="00187FDB" w:rsidP="00B91688">
            <w:pPr>
              <w:adjustRightInd w:val="0"/>
              <w:snapToGrid w:val="0"/>
              <w:spacing w:line="276" w:lineRule="auto"/>
              <w:rPr>
                <w:rFonts w:ascii="Times New Roman" w:eastAsia="標楷體" w:hAnsi="Times New Roman" w:cs="Times New Roman"/>
              </w:rPr>
            </w:pPr>
            <w:r w:rsidRPr="009035EA">
              <w:rPr>
                <w:rFonts w:ascii="Times New Roman" w:eastAsia="標楷體" w:hAnsi="標楷體" w:cs="Times New Roman"/>
              </w:rPr>
              <w:t>中山醫</w:t>
            </w:r>
            <w:r w:rsidR="00B30A2E">
              <w:rPr>
                <w:rFonts w:ascii="Times New Roman" w:eastAsia="標楷體" w:hAnsi="標楷體" w:cs="Times New Roman" w:hint="eastAsia"/>
              </w:rPr>
              <w:t>大</w:t>
            </w:r>
          </w:p>
        </w:tc>
        <w:tc>
          <w:tcPr>
            <w:tcW w:w="1947" w:type="dxa"/>
            <w:shd w:val="clear" w:color="auto" w:fill="auto"/>
          </w:tcPr>
          <w:p w:rsidR="00CE4404" w:rsidRDefault="00CE4404" w:rsidP="00641209">
            <w:pPr>
              <w:adjustRightInd w:val="0"/>
              <w:snapToGrid w:val="0"/>
              <w:spacing w:line="276" w:lineRule="auto"/>
              <w:jc w:val="both"/>
              <w:rPr>
                <w:rFonts w:ascii="Times New Roman" w:eastAsia="標楷體" w:hAnsi="標楷體" w:cs="Times New Roman"/>
                <w:color w:val="000000" w:themeColor="text1"/>
              </w:rPr>
            </w:pPr>
            <w:r w:rsidRPr="009035EA">
              <w:rPr>
                <w:rFonts w:ascii="Times New Roman" w:eastAsia="標楷體" w:hAnsi="標楷體" w:cs="Times New Roman"/>
                <w:color w:val="000000" w:themeColor="text1"/>
              </w:rPr>
              <w:t>呂克桓</w:t>
            </w:r>
            <w:r w:rsidR="000F08E3" w:rsidRPr="009035EA">
              <w:rPr>
                <w:rFonts w:ascii="Times New Roman" w:eastAsia="標楷體" w:hAnsi="Times New Roman" w:cs="Times New Roman"/>
                <w:color w:val="000000" w:themeColor="text1"/>
              </w:rPr>
              <w:t xml:space="preserve"> </w:t>
            </w:r>
            <w:r w:rsidR="000F08E3" w:rsidRPr="009035EA">
              <w:rPr>
                <w:rFonts w:ascii="Times New Roman" w:eastAsia="標楷體" w:hAnsi="標楷體" w:cs="Times New Roman"/>
                <w:color w:val="000000" w:themeColor="text1"/>
              </w:rPr>
              <w:t>教授</w:t>
            </w:r>
          </w:p>
          <w:p w:rsidR="00187FDB" w:rsidRPr="009035EA" w:rsidRDefault="00187FDB" w:rsidP="00641209">
            <w:pPr>
              <w:adjustRightInd w:val="0"/>
              <w:snapToGrid w:val="0"/>
              <w:spacing w:line="276" w:lineRule="auto"/>
              <w:jc w:val="both"/>
              <w:rPr>
                <w:rFonts w:ascii="Times New Roman" w:eastAsia="標楷體" w:hAnsi="Times New Roman" w:cs="Times New Roman"/>
                <w:color w:val="000000" w:themeColor="text1"/>
              </w:rPr>
            </w:pPr>
            <w:r w:rsidRPr="009035EA">
              <w:rPr>
                <w:rFonts w:ascii="Times New Roman" w:eastAsia="標楷體" w:hAnsi="標楷體" w:cs="Times New Roman"/>
                <w:color w:val="000000" w:themeColor="text1"/>
              </w:rPr>
              <w:t>中山醫</w:t>
            </w:r>
            <w:r w:rsidR="00B30A2E">
              <w:rPr>
                <w:rFonts w:ascii="Times New Roman" w:eastAsia="標楷體" w:hAnsi="標楷體" w:cs="Times New Roman" w:hint="eastAsia"/>
                <w:color w:val="000000" w:themeColor="text1"/>
              </w:rPr>
              <w:t>大</w:t>
            </w:r>
          </w:p>
        </w:tc>
      </w:tr>
      <w:tr w:rsidR="00CE4404" w:rsidRPr="009035EA" w:rsidTr="00187FDB">
        <w:trPr>
          <w:jc w:val="center"/>
        </w:trPr>
        <w:tc>
          <w:tcPr>
            <w:tcW w:w="1694" w:type="dxa"/>
          </w:tcPr>
          <w:p w:rsidR="00CE4404" w:rsidRPr="009035EA" w:rsidRDefault="00CE4404" w:rsidP="00B91688">
            <w:pPr>
              <w:adjustRightInd w:val="0"/>
              <w:snapToGrid w:val="0"/>
              <w:spacing w:line="276" w:lineRule="auto"/>
              <w:rPr>
                <w:rFonts w:ascii="Times New Roman" w:eastAsia="標楷體" w:hAnsi="Times New Roman" w:cs="Times New Roman"/>
              </w:rPr>
            </w:pPr>
            <w:r w:rsidRPr="009035EA">
              <w:rPr>
                <w:rFonts w:ascii="Times New Roman" w:eastAsia="標楷體" w:hAnsi="Times New Roman" w:cs="Times New Roman"/>
              </w:rPr>
              <w:t>11:00-11:40</w:t>
            </w:r>
          </w:p>
        </w:tc>
        <w:tc>
          <w:tcPr>
            <w:tcW w:w="3509" w:type="dxa"/>
            <w:gridSpan w:val="2"/>
          </w:tcPr>
          <w:p w:rsidR="00CE4404" w:rsidRPr="009035EA" w:rsidRDefault="00CE4404" w:rsidP="00B91688">
            <w:pPr>
              <w:adjustRightInd w:val="0"/>
              <w:snapToGrid w:val="0"/>
              <w:spacing w:line="276" w:lineRule="auto"/>
              <w:rPr>
                <w:rFonts w:ascii="Times New Roman" w:eastAsia="標楷體" w:hAnsi="Times New Roman" w:cs="Times New Roman"/>
              </w:rPr>
            </w:pPr>
            <w:r w:rsidRPr="009035EA">
              <w:rPr>
                <w:rFonts w:ascii="Times New Roman" w:eastAsia="標楷體" w:hAnsi="Times New Roman" w:cs="Times New Roman"/>
              </w:rPr>
              <w:t>Immune</w:t>
            </w:r>
            <w:r w:rsidR="00D75741">
              <w:rPr>
                <w:rFonts w:ascii="Times New Roman" w:eastAsia="標楷體" w:hAnsi="Times New Roman" w:cs="Times New Roman" w:hint="eastAsia"/>
              </w:rPr>
              <w:t>-</w:t>
            </w:r>
            <w:r w:rsidRPr="009035EA">
              <w:rPr>
                <w:rFonts w:ascii="Times New Roman" w:eastAsia="標楷體" w:hAnsi="Times New Roman" w:cs="Times New Roman"/>
              </w:rPr>
              <w:t>Modulation of Biologics for Pediatric Asthma</w:t>
            </w:r>
          </w:p>
        </w:tc>
        <w:tc>
          <w:tcPr>
            <w:tcW w:w="2728" w:type="dxa"/>
            <w:gridSpan w:val="2"/>
            <w:shd w:val="clear" w:color="auto" w:fill="auto"/>
          </w:tcPr>
          <w:p w:rsidR="00CE4404" w:rsidRDefault="00044344" w:rsidP="00B91688">
            <w:pPr>
              <w:adjustRightInd w:val="0"/>
              <w:snapToGrid w:val="0"/>
              <w:spacing w:line="276" w:lineRule="auto"/>
              <w:rPr>
                <w:rFonts w:ascii="Times New Roman" w:eastAsia="標楷體" w:hAnsi="標楷體" w:cs="Times New Roman"/>
              </w:rPr>
            </w:pPr>
            <w:r w:rsidRPr="009035EA">
              <w:rPr>
                <w:rFonts w:ascii="Times New Roman" w:eastAsia="標楷體" w:hAnsi="標楷體" w:cs="Times New Roman"/>
              </w:rPr>
              <w:t>蘇冠文</w:t>
            </w:r>
            <w:r w:rsidR="00412D3B" w:rsidRPr="009035EA">
              <w:rPr>
                <w:rFonts w:ascii="Times New Roman" w:eastAsia="標楷體" w:hAnsi="Times New Roman" w:cs="Times New Roman"/>
              </w:rPr>
              <w:t xml:space="preserve"> </w:t>
            </w:r>
            <w:r w:rsidR="00412D3B" w:rsidRPr="009035EA">
              <w:rPr>
                <w:rFonts w:ascii="Times New Roman" w:eastAsia="標楷體" w:hAnsi="標楷體" w:cs="Times New Roman"/>
              </w:rPr>
              <w:t>醫師</w:t>
            </w:r>
          </w:p>
          <w:p w:rsidR="00187FDB" w:rsidRPr="00187FDB" w:rsidRDefault="00187FDB" w:rsidP="00B91688">
            <w:pPr>
              <w:adjustRightInd w:val="0"/>
              <w:snapToGrid w:val="0"/>
              <w:spacing w:line="276" w:lineRule="auto"/>
              <w:rPr>
                <w:rFonts w:ascii="Times New Roman" w:eastAsia="標楷體" w:hAnsi="Times New Roman" w:cs="Times New Roman"/>
              </w:rPr>
            </w:pPr>
            <w:r w:rsidRPr="009035EA">
              <w:rPr>
                <w:rFonts w:ascii="Times New Roman" w:eastAsia="標楷體" w:hAnsi="標楷體" w:cs="Times New Roman"/>
              </w:rPr>
              <w:t>基隆長庚醫院</w:t>
            </w:r>
          </w:p>
        </w:tc>
        <w:tc>
          <w:tcPr>
            <w:tcW w:w="1947" w:type="dxa"/>
            <w:shd w:val="clear" w:color="auto" w:fill="auto"/>
          </w:tcPr>
          <w:p w:rsidR="00CE4404" w:rsidRDefault="00CE4404" w:rsidP="00641209">
            <w:pPr>
              <w:adjustRightInd w:val="0"/>
              <w:snapToGrid w:val="0"/>
              <w:spacing w:line="276" w:lineRule="auto"/>
              <w:jc w:val="both"/>
              <w:rPr>
                <w:rFonts w:ascii="Times New Roman" w:eastAsia="標楷體" w:hAnsi="標楷體" w:cs="Times New Roman"/>
                <w:color w:val="000000" w:themeColor="text1"/>
              </w:rPr>
            </w:pPr>
            <w:r w:rsidRPr="009035EA">
              <w:rPr>
                <w:rFonts w:ascii="Times New Roman" w:eastAsia="標楷體" w:hAnsi="標楷體" w:cs="Times New Roman"/>
                <w:color w:val="000000" w:themeColor="text1"/>
              </w:rPr>
              <w:t>洪志興</w:t>
            </w:r>
            <w:r w:rsidR="000F08E3" w:rsidRPr="009035EA">
              <w:rPr>
                <w:rFonts w:ascii="Times New Roman" w:eastAsia="標楷體" w:hAnsi="Times New Roman" w:cs="Times New Roman"/>
                <w:color w:val="000000" w:themeColor="text1"/>
              </w:rPr>
              <w:t xml:space="preserve"> </w:t>
            </w:r>
            <w:r w:rsidR="000F08E3" w:rsidRPr="009035EA">
              <w:rPr>
                <w:rFonts w:ascii="Times New Roman" w:eastAsia="標楷體" w:hAnsi="標楷體" w:cs="Times New Roman"/>
                <w:color w:val="000000" w:themeColor="text1"/>
              </w:rPr>
              <w:t>秘書長</w:t>
            </w:r>
          </w:p>
          <w:p w:rsidR="00187FDB" w:rsidRPr="00187FDB" w:rsidRDefault="00B30A2E" w:rsidP="00641209">
            <w:pPr>
              <w:adjustRightInd w:val="0"/>
              <w:snapToGrid w:val="0"/>
              <w:spacing w:line="276" w:lineRule="auto"/>
              <w:jc w:val="both"/>
              <w:rPr>
                <w:rFonts w:ascii="Times New Roman" w:eastAsia="標楷體" w:hAnsi="Times New Roman" w:cs="Times New Roman"/>
                <w:color w:val="000000" w:themeColor="text1"/>
              </w:rPr>
            </w:pPr>
            <w:r>
              <w:rPr>
                <w:rFonts w:ascii="Times New Roman" w:eastAsia="標楷體" w:hAnsi="標楷體" w:cs="Times New Roman"/>
                <w:color w:val="000000" w:themeColor="text1"/>
              </w:rPr>
              <w:t>高</w:t>
            </w:r>
            <w:r w:rsidR="00187FDB" w:rsidRPr="009035EA">
              <w:rPr>
                <w:rFonts w:ascii="Times New Roman" w:eastAsia="標楷體" w:hAnsi="標楷體" w:cs="Times New Roman"/>
                <w:color w:val="000000" w:themeColor="text1"/>
              </w:rPr>
              <w:t>醫</w:t>
            </w:r>
            <w:r>
              <w:rPr>
                <w:rFonts w:ascii="Times New Roman" w:eastAsia="標楷體" w:hAnsi="標楷體" w:cs="Times New Roman" w:hint="eastAsia"/>
                <w:color w:val="000000" w:themeColor="text1"/>
              </w:rPr>
              <w:t>大</w:t>
            </w:r>
          </w:p>
        </w:tc>
      </w:tr>
      <w:tr w:rsidR="00CE4404" w:rsidRPr="009035EA" w:rsidTr="00930D9C">
        <w:trPr>
          <w:jc w:val="center"/>
        </w:trPr>
        <w:tc>
          <w:tcPr>
            <w:tcW w:w="1694" w:type="dxa"/>
            <w:shd w:val="clear" w:color="auto" w:fill="D9D9D9" w:themeFill="background1" w:themeFillShade="D9"/>
          </w:tcPr>
          <w:p w:rsidR="00CE4404" w:rsidRPr="009035EA" w:rsidRDefault="00CE4404" w:rsidP="00B91688">
            <w:pPr>
              <w:adjustRightInd w:val="0"/>
              <w:snapToGrid w:val="0"/>
              <w:spacing w:line="276" w:lineRule="auto"/>
              <w:rPr>
                <w:rFonts w:ascii="Times New Roman" w:eastAsia="標楷體" w:hAnsi="Times New Roman" w:cs="Times New Roman"/>
              </w:rPr>
            </w:pPr>
            <w:r w:rsidRPr="009035EA">
              <w:rPr>
                <w:rFonts w:ascii="Times New Roman" w:eastAsia="標楷體" w:hAnsi="Times New Roman" w:cs="Times New Roman"/>
              </w:rPr>
              <w:t>11:40-12:30</w:t>
            </w:r>
          </w:p>
        </w:tc>
        <w:tc>
          <w:tcPr>
            <w:tcW w:w="8184" w:type="dxa"/>
            <w:gridSpan w:val="5"/>
            <w:shd w:val="clear" w:color="auto" w:fill="D9D9D9" w:themeFill="background1" w:themeFillShade="D9"/>
          </w:tcPr>
          <w:p w:rsidR="00CE4404" w:rsidRPr="009035EA" w:rsidRDefault="00CE4404" w:rsidP="00B91688">
            <w:pPr>
              <w:adjustRightInd w:val="0"/>
              <w:snapToGrid w:val="0"/>
              <w:spacing w:line="276" w:lineRule="auto"/>
              <w:rPr>
                <w:rFonts w:ascii="Times New Roman" w:eastAsia="標楷體" w:hAnsi="Times New Roman" w:cs="Times New Roman"/>
              </w:rPr>
            </w:pPr>
            <w:r w:rsidRPr="009035EA">
              <w:rPr>
                <w:rFonts w:ascii="Times New Roman" w:eastAsia="標楷體" w:hAnsi="Times New Roman" w:cs="Times New Roman"/>
              </w:rPr>
              <w:t>Lunch Symposium</w:t>
            </w:r>
          </w:p>
        </w:tc>
      </w:tr>
      <w:tr w:rsidR="00890D85" w:rsidRPr="009035EA" w:rsidTr="00890D85">
        <w:trPr>
          <w:jc w:val="center"/>
        </w:trPr>
        <w:tc>
          <w:tcPr>
            <w:tcW w:w="1694" w:type="dxa"/>
          </w:tcPr>
          <w:p w:rsidR="00890D85" w:rsidRPr="009035EA" w:rsidRDefault="00890D85" w:rsidP="00B91688">
            <w:pPr>
              <w:adjustRightInd w:val="0"/>
              <w:snapToGrid w:val="0"/>
              <w:spacing w:line="276" w:lineRule="auto"/>
              <w:rPr>
                <w:rFonts w:ascii="Times New Roman" w:eastAsia="標楷體" w:hAnsi="Times New Roman" w:cs="Times New Roman"/>
              </w:rPr>
            </w:pPr>
          </w:p>
        </w:tc>
        <w:tc>
          <w:tcPr>
            <w:tcW w:w="2693" w:type="dxa"/>
          </w:tcPr>
          <w:p w:rsidR="00890D85" w:rsidRPr="00890D85" w:rsidRDefault="00890D85" w:rsidP="00B91688">
            <w:pPr>
              <w:pStyle w:val="Web"/>
              <w:adjustRightInd w:val="0"/>
              <w:snapToGrid w:val="0"/>
              <w:spacing w:before="0" w:beforeAutospacing="0" w:after="0" w:afterAutospacing="0" w:line="276" w:lineRule="auto"/>
              <w:jc w:val="center"/>
              <w:rPr>
                <w:rFonts w:eastAsia="標楷體"/>
                <w:u w:val="single"/>
              </w:rPr>
            </w:pPr>
            <w:r w:rsidRPr="00890D85">
              <w:rPr>
                <w:rFonts w:eastAsia="標楷體"/>
                <w:u w:val="single"/>
              </w:rPr>
              <w:t>801</w:t>
            </w:r>
            <w:r w:rsidRPr="00890D85">
              <w:rPr>
                <w:rFonts w:eastAsia="標楷體"/>
                <w:u w:val="single"/>
              </w:rPr>
              <w:t>室</w:t>
            </w:r>
          </w:p>
          <w:p w:rsidR="00890D85" w:rsidRPr="00890D85" w:rsidRDefault="00890D85" w:rsidP="00890D85">
            <w:pPr>
              <w:pStyle w:val="Web"/>
              <w:adjustRightInd w:val="0"/>
              <w:snapToGrid w:val="0"/>
              <w:spacing w:before="0" w:beforeAutospacing="0" w:after="0" w:afterAutospacing="0" w:line="0" w:lineRule="atLeast"/>
              <w:rPr>
                <w:rFonts w:eastAsia="標楷體"/>
              </w:rPr>
            </w:pPr>
            <w:r w:rsidRPr="00890D85">
              <w:rPr>
                <w:rFonts w:eastAsia="標楷體"/>
              </w:rPr>
              <w:t>Dupixent as New Systemic Treatment for Adolescent Patients with Moderate to Severe Atopic Dermatitis</w:t>
            </w:r>
          </w:p>
          <w:p w:rsidR="00890D85" w:rsidRPr="00890D85" w:rsidRDefault="00890D85" w:rsidP="00B91688">
            <w:pPr>
              <w:pStyle w:val="Web"/>
              <w:adjustRightInd w:val="0"/>
              <w:snapToGrid w:val="0"/>
              <w:spacing w:before="0" w:beforeAutospacing="0" w:after="0" w:afterAutospacing="0" w:line="276" w:lineRule="auto"/>
              <w:rPr>
                <w:rFonts w:ascii="標楷體" w:eastAsia="標楷體" w:hAnsi="標楷體"/>
              </w:rPr>
            </w:pPr>
            <w:r w:rsidRPr="00890D85">
              <w:rPr>
                <w:rFonts w:ascii="標楷體" w:eastAsia="標楷體" w:hAnsi="標楷體"/>
              </w:rPr>
              <w:t xml:space="preserve">演講人:賴柏如 </w:t>
            </w:r>
            <w:r w:rsidR="008A5EB7">
              <w:rPr>
                <w:rFonts w:ascii="標楷體" w:eastAsia="標楷體" w:hAnsi="標楷體" w:hint="eastAsia"/>
              </w:rPr>
              <w:t>主任</w:t>
            </w:r>
          </w:p>
          <w:p w:rsidR="00890D85" w:rsidRPr="00890D85" w:rsidRDefault="00890D85" w:rsidP="00B91688">
            <w:pPr>
              <w:pStyle w:val="Web"/>
              <w:adjustRightInd w:val="0"/>
              <w:snapToGrid w:val="0"/>
              <w:spacing w:before="0" w:beforeAutospacing="0" w:after="0" w:afterAutospacing="0" w:line="276" w:lineRule="auto"/>
              <w:rPr>
                <w:rFonts w:eastAsia="標楷體"/>
              </w:rPr>
            </w:pPr>
            <w:r w:rsidRPr="00890D85">
              <w:rPr>
                <w:rFonts w:ascii="標楷體" w:eastAsia="標楷體" w:hAnsi="標楷體"/>
              </w:rPr>
              <w:t xml:space="preserve">主持人:呂克桓 </w:t>
            </w:r>
            <w:r w:rsidRPr="00890D85">
              <w:rPr>
                <w:rFonts w:ascii="標楷體" w:eastAsia="標楷體" w:hAnsi="標楷體"/>
                <w:color w:val="000000" w:themeColor="text1"/>
              </w:rPr>
              <w:t>教授</w:t>
            </w:r>
          </w:p>
        </w:tc>
        <w:tc>
          <w:tcPr>
            <w:tcW w:w="2552" w:type="dxa"/>
            <w:gridSpan w:val="2"/>
          </w:tcPr>
          <w:p w:rsidR="00B25F87" w:rsidRPr="00890D85" w:rsidRDefault="00B25F87" w:rsidP="00B25F87">
            <w:pPr>
              <w:widowControl/>
              <w:jc w:val="center"/>
              <w:rPr>
                <w:rFonts w:ascii="Times New Roman" w:eastAsia="標楷體" w:hAnsi="Times New Roman" w:cs="Times New Roman"/>
                <w:u w:val="single"/>
              </w:rPr>
            </w:pPr>
            <w:r w:rsidRPr="00890D85">
              <w:rPr>
                <w:rFonts w:ascii="Times New Roman" w:eastAsia="標楷體" w:hAnsi="Times New Roman" w:cs="Times New Roman"/>
                <w:u w:val="single"/>
              </w:rPr>
              <w:t>8</w:t>
            </w:r>
            <w:r>
              <w:rPr>
                <w:rFonts w:ascii="Times New Roman" w:eastAsia="標楷體" w:hAnsi="Times New Roman" w:cs="Times New Roman" w:hint="eastAsia"/>
                <w:u w:val="single"/>
              </w:rPr>
              <w:t>02</w:t>
            </w:r>
            <w:r w:rsidRPr="00890D85">
              <w:rPr>
                <w:rFonts w:ascii="Times New Roman" w:eastAsia="標楷體" w:hAnsi="Times New Roman" w:cs="Times New Roman"/>
                <w:u w:val="single"/>
              </w:rPr>
              <w:t>室</w:t>
            </w:r>
          </w:p>
          <w:p w:rsidR="00B25F87" w:rsidRPr="00890D85" w:rsidRDefault="00B25F87" w:rsidP="00B25F87">
            <w:pPr>
              <w:spacing w:line="0" w:lineRule="atLeast"/>
              <w:rPr>
                <w:rFonts w:ascii="Times New Roman" w:hAnsi="Times New Roman" w:cs="Times New Roman"/>
              </w:rPr>
            </w:pPr>
            <w:r w:rsidRPr="00890D85">
              <w:rPr>
                <w:rFonts w:ascii="Times New Roman" w:hAnsi="Times New Roman" w:cs="Times New Roman"/>
              </w:rPr>
              <w:t>Overview of hereditary angioedema caused by C1-inhibitor deficiency: diagnosis and clinical management</w:t>
            </w:r>
          </w:p>
          <w:p w:rsidR="00B25F87" w:rsidRPr="00890D85" w:rsidRDefault="00B25F87" w:rsidP="00B25F87">
            <w:pPr>
              <w:rPr>
                <w:rFonts w:ascii="標楷體" w:eastAsia="標楷體" w:hAnsi="標楷體" w:cs="Times New Roman"/>
              </w:rPr>
            </w:pPr>
            <w:r w:rsidRPr="00890D85">
              <w:rPr>
                <w:rFonts w:ascii="標楷體" w:eastAsia="標楷體" w:hAnsi="標楷體" w:cs="Times New Roman"/>
              </w:rPr>
              <w:t>演講人：徐世達 教授</w:t>
            </w:r>
          </w:p>
          <w:p w:rsidR="00890D85" w:rsidRPr="00890D85" w:rsidRDefault="00B25F87" w:rsidP="00B25F87">
            <w:pPr>
              <w:adjustRightInd w:val="0"/>
              <w:snapToGrid w:val="0"/>
              <w:spacing w:line="276" w:lineRule="auto"/>
              <w:ind w:rightChars="-45" w:right="-108"/>
              <w:rPr>
                <w:rFonts w:ascii="Times New Roman" w:eastAsia="標楷體" w:hAnsi="Times New Roman" w:cs="Times New Roman"/>
              </w:rPr>
            </w:pPr>
            <w:r w:rsidRPr="00890D85">
              <w:rPr>
                <w:rFonts w:ascii="標楷體" w:eastAsia="標楷體" w:hAnsi="標楷體" w:cs="Times New Roman"/>
              </w:rPr>
              <w:t>主持人：楊崑德 教授</w:t>
            </w:r>
          </w:p>
        </w:tc>
        <w:tc>
          <w:tcPr>
            <w:tcW w:w="2939" w:type="dxa"/>
            <w:gridSpan w:val="2"/>
          </w:tcPr>
          <w:p w:rsidR="00B25F87" w:rsidRPr="00890D85" w:rsidRDefault="00B25F87" w:rsidP="00B25F87">
            <w:pPr>
              <w:adjustRightInd w:val="0"/>
              <w:snapToGrid w:val="0"/>
              <w:spacing w:line="276" w:lineRule="auto"/>
              <w:jc w:val="center"/>
              <w:rPr>
                <w:rFonts w:ascii="Times New Roman" w:eastAsia="標楷體" w:hAnsi="Times New Roman" w:cs="Times New Roman"/>
                <w:u w:val="single"/>
              </w:rPr>
            </w:pPr>
            <w:r w:rsidRPr="00890D85">
              <w:rPr>
                <w:rFonts w:ascii="Times New Roman" w:eastAsia="標楷體" w:hAnsi="Times New Roman" w:cs="Times New Roman"/>
                <w:u w:val="single"/>
              </w:rPr>
              <w:t>803</w:t>
            </w:r>
            <w:r w:rsidRPr="00890D85">
              <w:rPr>
                <w:rFonts w:ascii="Times New Roman" w:eastAsia="標楷體" w:hAnsi="Times New Roman" w:cs="Times New Roman"/>
                <w:u w:val="single"/>
              </w:rPr>
              <w:t>室</w:t>
            </w:r>
          </w:p>
          <w:p w:rsidR="00B25F87" w:rsidRDefault="00B25F87" w:rsidP="00B25F87">
            <w:pPr>
              <w:adjustRightInd w:val="0"/>
              <w:snapToGrid w:val="0"/>
              <w:spacing w:line="0" w:lineRule="atLeast"/>
              <w:rPr>
                <w:rFonts w:ascii="Times New Roman" w:eastAsia="標楷體" w:hAnsi="Times New Roman" w:cs="Times New Roman"/>
              </w:rPr>
            </w:pPr>
            <w:r w:rsidRPr="00890D85">
              <w:rPr>
                <w:rFonts w:ascii="Times New Roman" w:eastAsia="標楷體" w:hAnsi="Times New Roman" w:cs="Times New Roman"/>
              </w:rPr>
              <w:t>New Era of Pediatric Severe Eosinophilic Asthma Treatment: Anti-IL5 Biologics</w:t>
            </w:r>
          </w:p>
          <w:p w:rsidR="00B25F87" w:rsidRPr="00890D85" w:rsidRDefault="00B25F87" w:rsidP="00B25F87">
            <w:pPr>
              <w:adjustRightInd w:val="0"/>
              <w:snapToGrid w:val="0"/>
              <w:spacing w:line="276" w:lineRule="auto"/>
              <w:rPr>
                <w:rFonts w:ascii="Times New Roman" w:eastAsia="標楷體" w:hAnsi="Times New Roman" w:cs="Times New Roman"/>
              </w:rPr>
            </w:pPr>
          </w:p>
          <w:p w:rsidR="00B25F87" w:rsidRPr="00890D85" w:rsidRDefault="00B25F87" w:rsidP="00B25F87">
            <w:pPr>
              <w:adjustRightInd w:val="0"/>
              <w:snapToGrid w:val="0"/>
              <w:spacing w:line="276" w:lineRule="auto"/>
              <w:rPr>
                <w:rFonts w:ascii="標楷體" w:eastAsia="標楷體" w:hAnsi="標楷體" w:cs="Times New Roman"/>
              </w:rPr>
            </w:pPr>
            <w:r w:rsidRPr="00890D85">
              <w:rPr>
                <w:rFonts w:ascii="標楷體" w:eastAsia="標楷體" w:hAnsi="標楷體" w:cs="Times New Roman"/>
              </w:rPr>
              <w:t>演講人:郭和昌</w:t>
            </w:r>
            <w:r>
              <w:rPr>
                <w:rFonts w:ascii="標楷體" w:eastAsia="標楷體" w:hAnsi="標楷體" w:cs="Times New Roman" w:hint="eastAsia"/>
              </w:rPr>
              <w:t xml:space="preserve"> </w:t>
            </w:r>
            <w:r w:rsidRPr="00890D85">
              <w:rPr>
                <w:rFonts w:ascii="標楷體" w:eastAsia="標楷體" w:hAnsi="標楷體" w:cs="Times New Roman"/>
              </w:rPr>
              <w:t>教授</w:t>
            </w:r>
          </w:p>
          <w:p w:rsidR="00890D85" w:rsidRPr="00AF6F15" w:rsidRDefault="00B25F87" w:rsidP="00AF6F15">
            <w:pPr>
              <w:adjustRightInd w:val="0"/>
              <w:snapToGrid w:val="0"/>
              <w:spacing w:line="276" w:lineRule="auto"/>
              <w:rPr>
                <w:rFonts w:ascii="Times New Roman" w:eastAsia="標楷體" w:hAnsi="標楷體" w:cs="Times New Roman"/>
              </w:rPr>
            </w:pPr>
            <w:r w:rsidRPr="00890D85">
              <w:rPr>
                <w:rFonts w:ascii="標楷體" w:eastAsia="標楷體" w:hAnsi="標楷體" w:cs="Times New Roman"/>
              </w:rPr>
              <w:t>主持人:</w:t>
            </w:r>
            <w:r w:rsidR="00AF6F15" w:rsidRPr="009035EA">
              <w:rPr>
                <w:rFonts w:ascii="Times New Roman" w:eastAsia="標楷體" w:hAnsi="標楷體" w:cs="Times New Roman"/>
              </w:rPr>
              <w:t xml:space="preserve"> </w:t>
            </w:r>
            <w:r w:rsidR="00AF6F15" w:rsidRPr="009035EA">
              <w:rPr>
                <w:rFonts w:ascii="Times New Roman" w:eastAsia="標楷體" w:hAnsi="標楷體" w:cs="Times New Roman"/>
              </w:rPr>
              <w:t>邱益煊</w:t>
            </w:r>
            <w:r w:rsidR="006C78BB">
              <w:rPr>
                <w:rFonts w:ascii="Times New Roman" w:eastAsia="標楷體" w:hAnsi="標楷體" w:cs="Times New Roman" w:hint="eastAsia"/>
              </w:rPr>
              <w:t xml:space="preserve"> </w:t>
            </w:r>
            <w:r w:rsidR="00C13BDA" w:rsidRPr="00890D85">
              <w:rPr>
                <w:rFonts w:ascii="標楷體" w:eastAsia="標楷體" w:hAnsi="標楷體" w:cs="Times New Roman"/>
              </w:rPr>
              <w:t>教授</w:t>
            </w:r>
          </w:p>
        </w:tc>
      </w:tr>
      <w:tr w:rsidR="00CE4404" w:rsidRPr="009035EA" w:rsidTr="00930D9C">
        <w:trPr>
          <w:jc w:val="center"/>
        </w:trPr>
        <w:tc>
          <w:tcPr>
            <w:tcW w:w="1694" w:type="dxa"/>
            <w:shd w:val="clear" w:color="auto" w:fill="D9D9D9" w:themeFill="background1" w:themeFillShade="D9"/>
          </w:tcPr>
          <w:p w:rsidR="00CE4404" w:rsidRPr="009035EA" w:rsidRDefault="00CE4404" w:rsidP="00B91688">
            <w:pPr>
              <w:adjustRightInd w:val="0"/>
              <w:snapToGrid w:val="0"/>
              <w:spacing w:line="276" w:lineRule="auto"/>
              <w:rPr>
                <w:rFonts w:ascii="Times New Roman" w:eastAsia="標楷體" w:hAnsi="Times New Roman" w:cs="Times New Roman"/>
              </w:rPr>
            </w:pPr>
            <w:r w:rsidRPr="009035EA">
              <w:rPr>
                <w:rFonts w:ascii="Times New Roman" w:eastAsia="標楷體" w:hAnsi="Times New Roman" w:cs="Times New Roman"/>
              </w:rPr>
              <w:t>12:30-13:50</w:t>
            </w:r>
          </w:p>
        </w:tc>
        <w:tc>
          <w:tcPr>
            <w:tcW w:w="8184" w:type="dxa"/>
            <w:gridSpan w:val="5"/>
            <w:shd w:val="clear" w:color="auto" w:fill="D9D9D9" w:themeFill="background1" w:themeFillShade="D9"/>
          </w:tcPr>
          <w:p w:rsidR="00CE4404" w:rsidRPr="009035EA" w:rsidRDefault="00CE4404" w:rsidP="00B91688">
            <w:pPr>
              <w:adjustRightInd w:val="0"/>
              <w:snapToGrid w:val="0"/>
              <w:spacing w:line="276" w:lineRule="auto"/>
              <w:rPr>
                <w:rFonts w:ascii="Times New Roman" w:eastAsia="標楷體" w:hAnsi="Times New Roman" w:cs="Times New Roman"/>
              </w:rPr>
            </w:pPr>
            <w:r w:rsidRPr="009035EA">
              <w:rPr>
                <w:rFonts w:ascii="Times New Roman" w:eastAsia="標楷體" w:hAnsi="標楷體" w:cs="Times New Roman"/>
              </w:rPr>
              <w:t>會員大會及選舉</w:t>
            </w:r>
          </w:p>
        </w:tc>
      </w:tr>
      <w:tr w:rsidR="00CE4404" w:rsidRPr="009035EA" w:rsidTr="00187FDB">
        <w:trPr>
          <w:jc w:val="center"/>
        </w:trPr>
        <w:tc>
          <w:tcPr>
            <w:tcW w:w="1694" w:type="dxa"/>
          </w:tcPr>
          <w:p w:rsidR="00CE4404" w:rsidRPr="009035EA" w:rsidRDefault="00CE4404" w:rsidP="00B91688">
            <w:pPr>
              <w:adjustRightInd w:val="0"/>
              <w:snapToGrid w:val="0"/>
              <w:spacing w:line="276" w:lineRule="auto"/>
              <w:rPr>
                <w:rFonts w:ascii="Times New Roman" w:eastAsia="標楷體" w:hAnsi="Times New Roman" w:cs="Times New Roman"/>
              </w:rPr>
            </w:pPr>
            <w:r w:rsidRPr="009035EA">
              <w:rPr>
                <w:rFonts w:ascii="Times New Roman" w:eastAsia="標楷體" w:hAnsi="Times New Roman" w:cs="Times New Roman"/>
              </w:rPr>
              <w:t>14:00-14:40</w:t>
            </w:r>
          </w:p>
        </w:tc>
        <w:tc>
          <w:tcPr>
            <w:tcW w:w="3509" w:type="dxa"/>
            <w:gridSpan w:val="2"/>
          </w:tcPr>
          <w:p w:rsidR="00CE4404" w:rsidRPr="009035EA" w:rsidRDefault="00CE4404" w:rsidP="00B91688">
            <w:pPr>
              <w:pStyle w:val="Web"/>
              <w:adjustRightInd w:val="0"/>
              <w:snapToGrid w:val="0"/>
              <w:spacing w:line="276" w:lineRule="auto"/>
              <w:rPr>
                <w:rFonts w:eastAsia="標楷體"/>
              </w:rPr>
            </w:pPr>
            <w:r w:rsidRPr="009035EA">
              <w:rPr>
                <w:rFonts w:eastAsia="標楷體"/>
              </w:rPr>
              <w:t>COVID-19: from the Immunologist’s View</w:t>
            </w:r>
          </w:p>
        </w:tc>
        <w:tc>
          <w:tcPr>
            <w:tcW w:w="2728" w:type="dxa"/>
            <w:gridSpan w:val="2"/>
            <w:shd w:val="clear" w:color="auto" w:fill="auto"/>
          </w:tcPr>
          <w:p w:rsidR="00CE4404" w:rsidRDefault="00CE4404" w:rsidP="00BB4ED7">
            <w:pPr>
              <w:adjustRightInd w:val="0"/>
              <w:snapToGrid w:val="0"/>
              <w:spacing w:line="276" w:lineRule="auto"/>
              <w:ind w:leftChars="-30" w:rightChars="-68" w:right="-163" w:hangingChars="30" w:hanging="72"/>
              <w:rPr>
                <w:rFonts w:ascii="Times New Roman" w:eastAsia="標楷體" w:hAnsi="標楷體" w:cs="Times New Roman"/>
              </w:rPr>
            </w:pPr>
            <w:r w:rsidRPr="009035EA">
              <w:rPr>
                <w:rFonts w:ascii="Times New Roman" w:eastAsia="標楷體" w:hAnsi="標楷體" w:cs="Times New Roman"/>
              </w:rPr>
              <w:t>楊晶安</w:t>
            </w:r>
            <w:r w:rsidR="000F08E3" w:rsidRPr="009035EA">
              <w:rPr>
                <w:rFonts w:ascii="Times New Roman" w:eastAsia="標楷體" w:hAnsi="Times New Roman" w:cs="Times New Roman"/>
              </w:rPr>
              <w:t xml:space="preserve"> </w:t>
            </w:r>
            <w:r w:rsidR="000F08E3" w:rsidRPr="009035EA">
              <w:rPr>
                <w:rFonts w:ascii="Times New Roman" w:eastAsia="標楷體" w:hAnsi="標楷體" w:cs="Times New Roman"/>
              </w:rPr>
              <w:t>醫師</w:t>
            </w:r>
          </w:p>
          <w:p w:rsidR="00187FDB" w:rsidRPr="009035EA" w:rsidRDefault="00187FDB" w:rsidP="00B30A2E">
            <w:pPr>
              <w:adjustRightInd w:val="0"/>
              <w:snapToGrid w:val="0"/>
              <w:spacing w:line="276" w:lineRule="auto"/>
              <w:ind w:leftChars="-30" w:rightChars="-68" w:right="-163" w:hangingChars="30" w:hanging="72"/>
              <w:rPr>
                <w:rFonts w:ascii="Times New Roman" w:eastAsia="標楷體" w:hAnsi="Times New Roman" w:cs="Times New Roman"/>
              </w:rPr>
            </w:pPr>
            <w:r w:rsidRPr="009035EA">
              <w:rPr>
                <w:rFonts w:ascii="Times New Roman" w:eastAsia="標楷體" w:hAnsi="標楷體" w:cs="Times New Roman"/>
              </w:rPr>
              <w:t>中國醫</w:t>
            </w:r>
            <w:r w:rsidR="00B30A2E">
              <w:rPr>
                <w:rFonts w:ascii="Times New Roman" w:eastAsia="標楷體" w:hAnsi="標楷體" w:cs="Times New Roman"/>
              </w:rPr>
              <w:t>大</w:t>
            </w:r>
            <w:r w:rsidR="00B30A2E">
              <w:rPr>
                <w:rFonts w:ascii="Times New Roman" w:eastAsia="標楷體" w:hAnsi="標楷體" w:cs="Times New Roman" w:hint="eastAsia"/>
              </w:rPr>
              <w:t>新竹分</w:t>
            </w:r>
            <w:r w:rsidRPr="009035EA">
              <w:rPr>
                <w:rFonts w:ascii="Times New Roman" w:eastAsia="標楷體" w:hAnsi="標楷體" w:cs="Times New Roman"/>
              </w:rPr>
              <w:t>院</w:t>
            </w:r>
          </w:p>
        </w:tc>
        <w:tc>
          <w:tcPr>
            <w:tcW w:w="1947" w:type="dxa"/>
          </w:tcPr>
          <w:p w:rsidR="00C13BDA" w:rsidRDefault="00CE4404" w:rsidP="00B91688">
            <w:pPr>
              <w:adjustRightInd w:val="0"/>
              <w:snapToGrid w:val="0"/>
              <w:spacing w:line="276" w:lineRule="auto"/>
              <w:rPr>
                <w:rFonts w:ascii="標楷體" w:eastAsia="標楷體" w:hAnsi="標楷體" w:cs="Times New Roman"/>
              </w:rPr>
            </w:pPr>
            <w:r w:rsidRPr="009035EA">
              <w:rPr>
                <w:rFonts w:ascii="Times New Roman" w:eastAsia="標楷體" w:hAnsi="標楷體" w:cs="Times New Roman"/>
              </w:rPr>
              <w:t>邱益</w:t>
            </w:r>
            <w:r w:rsidR="000F08E3" w:rsidRPr="009035EA">
              <w:rPr>
                <w:rFonts w:ascii="Times New Roman" w:eastAsia="標楷體" w:hAnsi="標楷體" w:cs="Times New Roman"/>
              </w:rPr>
              <w:t>煊</w:t>
            </w:r>
            <w:r w:rsidR="00C13BDA">
              <w:rPr>
                <w:rFonts w:ascii="Times New Roman" w:eastAsia="標楷體" w:hAnsi="標楷體" w:cs="Times New Roman" w:hint="eastAsia"/>
              </w:rPr>
              <w:t xml:space="preserve"> </w:t>
            </w:r>
            <w:r w:rsidR="00C13BDA" w:rsidRPr="00890D85">
              <w:rPr>
                <w:rFonts w:ascii="標楷體" w:eastAsia="標楷體" w:hAnsi="標楷體" w:cs="Times New Roman"/>
              </w:rPr>
              <w:t>教授</w:t>
            </w:r>
          </w:p>
          <w:p w:rsidR="00187FDB" w:rsidRPr="009035EA" w:rsidRDefault="00187FDB" w:rsidP="00B91688">
            <w:pPr>
              <w:adjustRightInd w:val="0"/>
              <w:snapToGrid w:val="0"/>
              <w:spacing w:line="276" w:lineRule="auto"/>
              <w:rPr>
                <w:rFonts w:ascii="Times New Roman" w:eastAsia="標楷體" w:hAnsi="Times New Roman" w:cs="Times New Roman"/>
              </w:rPr>
            </w:pPr>
            <w:r w:rsidRPr="009035EA">
              <w:rPr>
                <w:rFonts w:ascii="Times New Roman" w:eastAsia="標楷體" w:hAnsi="標楷體" w:cs="Times New Roman"/>
              </w:rPr>
              <w:t>高雄榮總</w:t>
            </w:r>
          </w:p>
        </w:tc>
      </w:tr>
      <w:tr w:rsidR="00CE4404" w:rsidRPr="009035EA" w:rsidTr="00187FDB">
        <w:trPr>
          <w:jc w:val="center"/>
        </w:trPr>
        <w:tc>
          <w:tcPr>
            <w:tcW w:w="1694" w:type="dxa"/>
          </w:tcPr>
          <w:p w:rsidR="00CE4404" w:rsidRPr="009035EA" w:rsidRDefault="00CE4404" w:rsidP="00B91688">
            <w:pPr>
              <w:adjustRightInd w:val="0"/>
              <w:snapToGrid w:val="0"/>
              <w:spacing w:line="276" w:lineRule="auto"/>
              <w:rPr>
                <w:rFonts w:ascii="Times New Roman" w:eastAsia="標楷體" w:hAnsi="Times New Roman" w:cs="Times New Roman"/>
              </w:rPr>
            </w:pPr>
            <w:r w:rsidRPr="009035EA">
              <w:rPr>
                <w:rFonts w:ascii="Times New Roman" w:eastAsia="標楷體" w:hAnsi="Times New Roman" w:cs="Times New Roman"/>
              </w:rPr>
              <w:t>14:40-15:20</w:t>
            </w:r>
          </w:p>
        </w:tc>
        <w:tc>
          <w:tcPr>
            <w:tcW w:w="3509" w:type="dxa"/>
            <w:gridSpan w:val="2"/>
          </w:tcPr>
          <w:p w:rsidR="00CE4404" w:rsidRPr="009035EA" w:rsidRDefault="00CE4404" w:rsidP="00B91688">
            <w:pPr>
              <w:adjustRightInd w:val="0"/>
              <w:snapToGrid w:val="0"/>
              <w:spacing w:line="276" w:lineRule="auto"/>
              <w:rPr>
                <w:rFonts w:ascii="Times New Roman" w:eastAsia="標楷體" w:hAnsi="Times New Roman" w:cs="Times New Roman"/>
              </w:rPr>
            </w:pPr>
            <w:r w:rsidRPr="009035EA">
              <w:rPr>
                <w:rFonts w:ascii="Times New Roman" w:eastAsia="標楷體" w:hAnsi="Times New Roman" w:cs="Times New Roman"/>
              </w:rPr>
              <w:t>A New Treatment at the Frontier of Allergic Rhinitis</w:t>
            </w:r>
            <w:r w:rsidR="000B07BE" w:rsidRPr="009035EA">
              <w:rPr>
                <w:rFonts w:ascii="Times New Roman" w:eastAsia="標楷體" w:hAnsi="Times New Roman" w:cs="Times New Roman"/>
              </w:rPr>
              <w:t xml:space="preserve"> </w:t>
            </w:r>
            <w:r w:rsidRPr="009035EA">
              <w:rPr>
                <w:rFonts w:ascii="Times New Roman" w:eastAsia="標楷體" w:hAnsi="Times New Roman" w:cs="Times New Roman"/>
              </w:rPr>
              <w:t>Management</w:t>
            </w:r>
          </w:p>
        </w:tc>
        <w:tc>
          <w:tcPr>
            <w:tcW w:w="2728" w:type="dxa"/>
            <w:gridSpan w:val="2"/>
          </w:tcPr>
          <w:p w:rsidR="00187FDB" w:rsidRDefault="00FA52D7" w:rsidP="00FA52D7">
            <w:pPr>
              <w:adjustRightInd w:val="0"/>
              <w:snapToGrid w:val="0"/>
              <w:spacing w:line="276" w:lineRule="auto"/>
              <w:rPr>
                <w:rFonts w:ascii="Times New Roman" w:eastAsia="標楷體" w:hAnsi="Times New Roman" w:cs="Times New Roman"/>
              </w:rPr>
            </w:pPr>
            <w:r w:rsidRPr="009035EA">
              <w:rPr>
                <w:rFonts w:ascii="Times New Roman" w:eastAsia="標楷體" w:hAnsi="Times New Roman" w:cs="Times New Roman"/>
              </w:rPr>
              <w:t>Professor Claus Bachert</w:t>
            </w:r>
          </w:p>
          <w:p w:rsidR="00FA52D7" w:rsidRPr="009035EA" w:rsidRDefault="00FA52D7" w:rsidP="00FA52D7">
            <w:pPr>
              <w:adjustRightInd w:val="0"/>
              <w:snapToGrid w:val="0"/>
              <w:spacing w:line="276" w:lineRule="auto"/>
              <w:rPr>
                <w:rFonts w:ascii="Times New Roman" w:eastAsia="標楷體" w:hAnsi="Times New Roman" w:cs="Times New Roman"/>
              </w:rPr>
            </w:pPr>
            <w:r w:rsidRPr="009035EA">
              <w:rPr>
                <w:rFonts w:ascii="Times New Roman" w:eastAsia="標楷體" w:hAnsi="Times New Roman" w:cs="Times New Roman"/>
              </w:rPr>
              <w:t>Kliniekhoofd of the ENT-Dept., University of Gent/Belgium</w:t>
            </w:r>
          </w:p>
        </w:tc>
        <w:tc>
          <w:tcPr>
            <w:tcW w:w="1947" w:type="dxa"/>
            <w:shd w:val="clear" w:color="auto" w:fill="auto"/>
          </w:tcPr>
          <w:p w:rsidR="00CE4404" w:rsidRDefault="00CE4404" w:rsidP="00B91688">
            <w:pPr>
              <w:adjustRightInd w:val="0"/>
              <w:snapToGrid w:val="0"/>
              <w:spacing w:line="276" w:lineRule="auto"/>
              <w:rPr>
                <w:rFonts w:ascii="Times New Roman" w:eastAsia="標楷體" w:hAnsi="標楷體" w:cs="Times New Roman"/>
              </w:rPr>
            </w:pPr>
            <w:r w:rsidRPr="009035EA">
              <w:rPr>
                <w:rFonts w:ascii="Times New Roman" w:eastAsia="標楷體" w:hAnsi="標楷體" w:cs="Times New Roman"/>
              </w:rPr>
              <w:t>黃璟隆</w:t>
            </w:r>
            <w:r w:rsidR="000F08E3" w:rsidRPr="009035EA">
              <w:rPr>
                <w:rFonts w:ascii="Times New Roman" w:eastAsia="標楷體" w:hAnsi="Times New Roman" w:cs="Times New Roman"/>
              </w:rPr>
              <w:t xml:space="preserve"> </w:t>
            </w:r>
            <w:r w:rsidR="000F08E3" w:rsidRPr="009035EA">
              <w:rPr>
                <w:rFonts w:ascii="Times New Roman" w:eastAsia="標楷體" w:hAnsi="標楷體" w:cs="Times New Roman"/>
              </w:rPr>
              <w:t>院長</w:t>
            </w:r>
          </w:p>
          <w:p w:rsidR="00187FDB" w:rsidRPr="009035EA" w:rsidRDefault="00187FDB" w:rsidP="00B91688">
            <w:pPr>
              <w:adjustRightInd w:val="0"/>
              <w:snapToGrid w:val="0"/>
              <w:spacing w:line="276" w:lineRule="auto"/>
              <w:rPr>
                <w:rFonts w:ascii="Times New Roman" w:eastAsia="標楷體" w:hAnsi="Times New Roman" w:cs="Times New Roman"/>
              </w:rPr>
            </w:pPr>
            <w:r w:rsidRPr="009035EA">
              <w:rPr>
                <w:rFonts w:ascii="Times New Roman" w:eastAsia="標楷體" w:hAnsi="標楷體" w:cs="Times New Roman"/>
              </w:rPr>
              <w:t>土城長庚醫院</w:t>
            </w:r>
          </w:p>
        </w:tc>
      </w:tr>
      <w:tr w:rsidR="00CE4404" w:rsidRPr="009035EA" w:rsidTr="00930D9C">
        <w:trPr>
          <w:jc w:val="center"/>
        </w:trPr>
        <w:tc>
          <w:tcPr>
            <w:tcW w:w="1694" w:type="dxa"/>
            <w:shd w:val="clear" w:color="auto" w:fill="D9D9D9" w:themeFill="background1" w:themeFillShade="D9"/>
          </w:tcPr>
          <w:p w:rsidR="00CE4404" w:rsidRPr="009035EA" w:rsidRDefault="00CE4404" w:rsidP="00B91688">
            <w:pPr>
              <w:adjustRightInd w:val="0"/>
              <w:snapToGrid w:val="0"/>
              <w:spacing w:line="276" w:lineRule="auto"/>
              <w:rPr>
                <w:rFonts w:ascii="Times New Roman" w:eastAsia="標楷體" w:hAnsi="Times New Roman" w:cs="Times New Roman"/>
              </w:rPr>
            </w:pPr>
            <w:r w:rsidRPr="009035EA">
              <w:rPr>
                <w:rFonts w:ascii="Times New Roman" w:eastAsia="標楷體" w:hAnsi="Times New Roman" w:cs="Times New Roman"/>
              </w:rPr>
              <w:t>15:20-15:40</w:t>
            </w:r>
          </w:p>
        </w:tc>
        <w:tc>
          <w:tcPr>
            <w:tcW w:w="8184" w:type="dxa"/>
            <w:gridSpan w:val="5"/>
            <w:shd w:val="clear" w:color="auto" w:fill="D9D9D9" w:themeFill="background1" w:themeFillShade="D9"/>
          </w:tcPr>
          <w:p w:rsidR="00CE4404" w:rsidRPr="009035EA" w:rsidRDefault="00CE4404" w:rsidP="00B91688">
            <w:pPr>
              <w:adjustRightInd w:val="0"/>
              <w:snapToGrid w:val="0"/>
              <w:spacing w:line="276" w:lineRule="auto"/>
              <w:ind w:rightChars="-67" w:right="-161"/>
              <w:rPr>
                <w:rFonts w:ascii="Times New Roman" w:eastAsia="標楷體" w:hAnsi="Times New Roman" w:cs="Times New Roman"/>
              </w:rPr>
            </w:pPr>
            <w:r w:rsidRPr="009035EA">
              <w:rPr>
                <w:rFonts w:ascii="Times New Roman" w:eastAsia="標楷體" w:hAnsi="Times New Roman" w:cs="Times New Roman"/>
              </w:rPr>
              <w:t>Coffee Break</w:t>
            </w:r>
          </w:p>
        </w:tc>
      </w:tr>
      <w:tr w:rsidR="00CE4404" w:rsidRPr="009035EA" w:rsidTr="00187FDB">
        <w:trPr>
          <w:jc w:val="center"/>
        </w:trPr>
        <w:tc>
          <w:tcPr>
            <w:tcW w:w="1694" w:type="dxa"/>
          </w:tcPr>
          <w:p w:rsidR="00CE4404" w:rsidRPr="009035EA" w:rsidRDefault="00CE4404" w:rsidP="00B91688">
            <w:pPr>
              <w:adjustRightInd w:val="0"/>
              <w:snapToGrid w:val="0"/>
              <w:spacing w:line="276" w:lineRule="auto"/>
              <w:rPr>
                <w:rFonts w:ascii="Times New Roman" w:eastAsia="標楷體" w:hAnsi="Times New Roman" w:cs="Times New Roman"/>
              </w:rPr>
            </w:pPr>
            <w:r w:rsidRPr="009035EA">
              <w:rPr>
                <w:rFonts w:ascii="Times New Roman" w:eastAsia="標楷體" w:hAnsi="Times New Roman" w:cs="Times New Roman"/>
              </w:rPr>
              <w:t>15:40-16:20</w:t>
            </w:r>
          </w:p>
        </w:tc>
        <w:tc>
          <w:tcPr>
            <w:tcW w:w="3509" w:type="dxa"/>
            <w:gridSpan w:val="2"/>
          </w:tcPr>
          <w:p w:rsidR="00CE4404" w:rsidRPr="009035EA" w:rsidRDefault="008F7D0D" w:rsidP="00B91688">
            <w:pPr>
              <w:pStyle w:val="Web"/>
              <w:adjustRightInd w:val="0"/>
              <w:snapToGrid w:val="0"/>
              <w:spacing w:line="276" w:lineRule="auto"/>
              <w:rPr>
                <w:rFonts w:eastAsia="標楷體"/>
              </w:rPr>
            </w:pPr>
            <w:r w:rsidRPr="008F7D0D">
              <w:rPr>
                <w:rFonts w:eastAsia="標楷體"/>
              </w:rPr>
              <w:t>NK cell deficieny in PlD-relevance to emerging therapeutics</w:t>
            </w:r>
          </w:p>
        </w:tc>
        <w:tc>
          <w:tcPr>
            <w:tcW w:w="2728" w:type="dxa"/>
            <w:gridSpan w:val="2"/>
            <w:shd w:val="clear" w:color="auto" w:fill="auto"/>
          </w:tcPr>
          <w:p w:rsidR="00CE4404" w:rsidRDefault="008F7D0D" w:rsidP="00B91688">
            <w:pPr>
              <w:adjustRightInd w:val="0"/>
              <w:snapToGrid w:val="0"/>
              <w:spacing w:line="276" w:lineRule="auto"/>
              <w:rPr>
                <w:rFonts w:ascii="Times New Roman" w:eastAsia="標楷體" w:hAnsi="標楷體" w:cs="Times New Roman"/>
              </w:rPr>
            </w:pPr>
            <w:r>
              <w:rPr>
                <w:rFonts w:ascii="Times New Roman" w:eastAsia="標楷體" w:hAnsi="標楷體" w:cs="Times New Roman" w:hint="eastAsia"/>
              </w:rPr>
              <w:t>林思偕</w:t>
            </w:r>
            <w:r w:rsidR="000F08E3" w:rsidRPr="009035EA">
              <w:rPr>
                <w:rFonts w:ascii="Times New Roman" w:eastAsia="標楷體" w:hAnsi="Times New Roman" w:cs="Times New Roman"/>
              </w:rPr>
              <w:t xml:space="preserve"> </w:t>
            </w:r>
            <w:r>
              <w:rPr>
                <w:rFonts w:ascii="Times New Roman" w:eastAsia="標楷體" w:hAnsi="標楷體" w:cs="Times New Roman" w:hint="eastAsia"/>
              </w:rPr>
              <w:t>教授</w:t>
            </w:r>
          </w:p>
          <w:p w:rsidR="00187FDB" w:rsidRPr="009035EA" w:rsidRDefault="00187FDB" w:rsidP="00187FDB">
            <w:pPr>
              <w:adjustRightInd w:val="0"/>
              <w:snapToGrid w:val="0"/>
              <w:spacing w:line="276" w:lineRule="auto"/>
              <w:rPr>
                <w:rFonts w:ascii="Times New Roman" w:eastAsia="標楷體" w:hAnsi="Times New Roman" w:cs="Times New Roman"/>
              </w:rPr>
            </w:pPr>
            <w:r w:rsidRPr="009035EA">
              <w:rPr>
                <w:rFonts w:ascii="Times New Roman" w:eastAsia="標楷體" w:hAnsi="標楷體" w:cs="Times New Roman"/>
              </w:rPr>
              <w:t>林口長庚醫院</w:t>
            </w:r>
          </w:p>
          <w:p w:rsidR="00187FDB" w:rsidRPr="00187FDB" w:rsidRDefault="00187FDB" w:rsidP="00B91688">
            <w:pPr>
              <w:adjustRightInd w:val="0"/>
              <w:snapToGrid w:val="0"/>
              <w:spacing w:line="276" w:lineRule="auto"/>
              <w:rPr>
                <w:rFonts w:ascii="Times New Roman" w:eastAsia="標楷體" w:hAnsi="Times New Roman" w:cs="Times New Roman"/>
              </w:rPr>
            </w:pPr>
          </w:p>
        </w:tc>
        <w:tc>
          <w:tcPr>
            <w:tcW w:w="1947" w:type="dxa"/>
            <w:shd w:val="clear" w:color="auto" w:fill="auto"/>
          </w:tcPr>
          <w:p w:rsidR="00CE4404" w:rsidRDefault="00CE4404" w:rsidP="00B91688">
            <w:pPr>
              <w:adjustRightInd w:val="0"/>
              <w:snapToGrid w:val="0"/>
              <w:spacing w:line="276" w:lineRule="auto"/>
              <w:rPr>
                <w:rFonts w:ascii="Times New Roman" w:eastAsia="標楷體" w:hAnsi="標楷體" w:cs="Times New Roman"/>
              </w:rPr>
            </w:pPr>
            <w:r w:rsidRPr="009035EA">
              <w:rPr>
                <w:rFonts w:ascii="Times New Roman" w:eastAsia="標楷體" w:hAnsi="標楷體" w:cs="Times New Roman"/>
              </w:rPr>
              <w:t>葉國偉</w:t>
            </w:r>
            <w:r w:rsidR="000F08E3" w:rsidRPr="009035EA">
              <w:rPr>
                <w:rFonts w:ascii="Times New Roman" w:eastAsia="標楷體" w:hAnsi="Times New Roman" w:cs="Times New Roman"/>
              </w:rPr>
              <w:t xml:space="preserve"> </w:t>
            </w:r>
            <w:r w:rsidR="000F08E3" w:rsidRPr="009035EA">
              <w:rPr>
                <w:rFonts w:ascii="Times New Roman" w:eastAsia="標楷體" w:hAnsi="標楷體" w:cs="Times New Roman"/>
              </w:rPr>
              <w:t>教授</w:t>
            </w:r>
          </w:p>
          <w:p w:rsidR="00187FDB" w:rsidRPr="009035EA" w:rsidRDefault="00187FDB" w:rsidP="00187FDB">
            <w:pPr>
              <w:adjustRightInd w:val="0"/>
              <w:snapToGrid w:val="0"/>
              <w:spacing w:line="276" w:lineRule="auto"/>
              <w:rPr>
                <w:rFonts w:ascii="Times New Roman" w:eastAsia="標楷體" w:hAnsi="Times New Roman" w:cs="Times New Roman"/>
              </w:rPr>
            </w:pPr>
            <w:r w:rsidRPr="009035EA">
              <w:rPr>
                <w:rFonts w:ascii="Times New Roman" w:eastAsia="標楷體" w:hAnsi="標楷體" w:cs="Times New Roman"/>
              </w:rPr>
              <w:t>林口長庚醫院</w:t>
            </w:r>
          </w:p>
          <w:p w:rsidR="00187FDB" w:rsidRPr="00187FDB" w:rsidRDefault="00187FDB" w:rsidP="00B91688">
            <w:pPr>
              <w:adjustRightInd w:val="0"/>
              <w:snapToGrid w:val="0"/>
              <w:spacing w:line="276" w:lineRule="auto"/>
              <w:rPr>
                <w:rFonts w:ascii="Times New Roman" w:eastAsia="標楷體" w:hAnsi="Times New Roman" w:cs="Times New Roman"/>
              </w:rPr>
            </w:pPr>
          </w:p>
        </w:tc>
      </w:tr>
      <w:tr w:rsidR="00CE4404" w:rsidRPr="009035EA" w:rsidTr="00187FDB">
        <w:trPr>
          <w:jc w:val="center"/>
        </w:trPr>
        <w:tc>
          <w:tcPr>
            <w:tcW w:w="1694" w:type="dxa"/>
            <w:shd w:val="clear" w:color="auto" w:fill="auto"/>
          </w:tcPr>
          <w:p w:rsidR="00CE4404" w:rsidRPr="009035EA" w:rsidRDefault="00CE4404" w:rsidP="00B91688">
            <w:pPr>
              <w:adjustRightInd w:val="0"/>
              <w:snapToGrid w:val="0"/>
              <w:spacing w:line="276" w:lineRule="auto"/>
              <w:rPr>
                <w:rFonts w:ascii="Times New Roman" w:eastAsia="標楷體" w:hAnsi="Times New Roman" w:cs="Times New Roman"/>
              </w:rPr>
            </w:pPr>
            <w:r w:rsidRPr="009035EA">
              <w:rPr>
                <w:rFonts w:ascii="Times New Roman" w:eastAsia="標楷體" w:hAnsi="Times New Roman" w:cs="Times New Roman"/>
              </w:rPr>
              <w:t>16:20-17:00</w:t>
            </w:r>
          </w:p>
        </w:tc>
        <w:tc>
          <w:tcPr>
            <w:tcW w:w="3509" w:type="dxa"/>
            <w:gridSpan w:val="2"/>
            <w:shd w:val="clear" w:color="auto" w:fill="auto"/>
          </w:tcPr>
          <w:p w:rsidR="00CE4404" w:rsidRPr="009035EA" w:rsidRDefault="00CE4404" w:rsidP="00B91688">
            <w:pPr>
              <w:pStyle w:val="Web"/>
              <w:adjustRightInd w:val="0"/>
              <w:snapToGrid w:val="0"/>
              <w:spacing w:line="276" w:lineRule="auto"/>
              <w:rPr>
                <w:rFonts w:eastAsia="標楷體"/>
              </w:rPr>
            </w:pPr>
            <w:r w:rsidRPr="009035EA">
              <w:rPr>
                <w:rFonts w:eastAsia="標楷體"/>
              </w:rPr>
              <w:t>Personalized Medicine and Biologics in Pediatric Rheumatology</w:t>
            </w:r>
          </w:p>
        </w:tc>
        <w:tc>
          <w:tcPr>
            <w:tcW w:w="2728" w:type="dxa"/>
            <w:gridSpan w:val="2"/>
            <w:shd w:val="clear" w:color="auto" w:fill="auto"/>
          </w:tcPr>
          <w:p w:rsidR="00CE4404" w:rsidRDefault="00CE4404" w:rsidP="00B91688">
            <w:pPr>
              <w:adjustRightInd w:val="0"/>
              <w:snapToGrid w:val="0"/>
              <w:spacing w:line="276" w:lineRule="auto"/>
              <w:ind w:rightChars="-67" w:right="-161"/>
              <w:rPr>
                <w:rFonts w:ascii="Times New Roman" w:eastAsia="標楷體" w:hAnsi="標楷體" w:cs="Times New Roman"/>
              </w:rPr>
            </w:pPr>
            <w:r w:rsidRPr="009035EA">
              <w:rPr>
                <w:rFonts w:ascii="Times New Roman" w:eastAsia="標楷體" w:hAnsi="標楷體" w:cs="Times New Roman"/>
              </w:rPr>
              <w:t>胡雅喬</w:t>
            </w:r>
            <w:r w:rsidR="00BE1D4E" w:rsidRPr="009035EA">
              <w:rPr>
                <w:rFonts w:ascii="Times New Roman" w:eastAsia="標楷體" w:hAnsi="Times New Roman" w:cs="Times New Roman"/>
              </w:rPr>
              <w:t xml:space="preserve"> </w:t>
            </w:r>
            <w:r w:rsidR="00BE1D4E" w:rsidRPr="009035EA">
              <w:rPr>
                <w:rFonts w:ascii="Times New Roman" w:eastAsia="標楷體" w:hAnsi="標楷體" w:cs="Times New Roman"/>
              </w:rPr>
              <w:t>醫師</w:t>
            </w:r>
          </w:p>
          <w:p w:rsidR="00187FDB" w:rsidRPr="009035EA" w:rsidRDefault="00187FDB" w:rsidP="00B91688">
            <w:pPr>
              <w:adjustRightInd w:val="0"/>
              <w:snapToGrid w:val="0"/>
              <w:spacing w:line="276" w:lineRule="auto"/>
              <w:ind w:rightChars="-67" w:right="-161"/>
              <w:rPr>
                <w:rFonts w:ascii="Times New Roman" w:eastAsia="標楷體" w:hAnsi="Times New Roman" w:cs="Times New Roman"/>
              </w:rPr>
            </w:pPr>
            <w:r w:rsidRPr="009035EA">
              <w:rPr>
                <w:rFonts w:ascii="Times New Roman" w:eastAsia="標楷體" w:hAnsi="標楷體" w:cs="Times New Roman"/>
              </w:rPr>
              <w:t>台大醫院</w:t>
            </w:r>
          </w:p>
        </w:tc>
        <w:tc>
          <w:tcPr>
            <w:tcW w:w="1947" w:type="dxa"/>
            <w:shd w:val="clear" w:color="auto" w:fill="auto"/>
          </w:tcPr>
          <w:p w:rsidR="00CE4404" w:rsidRDefault="00CE4404" w:rsidP="00B91688">
            <w:pPr>
              <w:adjustRightInd w:val="0"/>
              <w:snapToGrid w:val="0"/>
              <w:spacing w:line="276" w:lineRule="auto"/>
              <w:ind w:rightChars="-67" w:right="-161"/>
              <w:rPr>
                <w:rFonts w:ascii="Times New Roman" w:eastAsia="標楷體" w:hAnsi="標楷體" w:cs="Times New Roman"/>
              </w:rPr>
            </w:pPr>
            <w:r w:rsidRPr="009035EA">
              <w:rPr>
                <w:rFonts w:ascii="Times New Roman" w:eastAsia="標楷體" w:hAnsi="標楷體" w:cs="Times New Roman"/>
              </w:rPr>
              <w:t>徐世達</w:t>
            </w:r>
            <w:r w:rsidR="000F08E3" w:rsidRPr="009035EA">
              <w:rPr>
                <w:rFonts w:ascii="Times New Roman" w:eastAsia="標楷體" w:hAnsi="Times New Roman" w:cs="Times New Roman"/>
              </w:rPr>
              <w:t xml:space="preserve"> </w:t>
            </w:r>
            <w:r w:rsidR="000F08E3" w:rsidRPr="009035EA">
              <w:rPr>
                <w:rFonts w:ascii="Times New Roman" w:eastAsia="標楷體" w:hAnsi="標楷體" w:cs="Times New Roman"/>
              </w:rPr>
              <w:t>教授</w:t>
            </w:r>
          </w:p>
          <w:p w:rsidR="00187FDB" w:rsidRPr="009035EA" w:rsidRDefault="00187FDB" w:rsidP="00B91688">
            <w:pPr>
              <w:adjustRightInd w:val="0"/>
              <w:snapToGrid w:val="0"/>
              <w:spacing w:line="276" w:lineRule="auto"/>
              <w:ind w:rightChars="-67" w:right="-161"/>
              <w:rPr>
                <w:rFonts w:ascii="Times New Roman" w:eastAsia="標楷體" w:hAnsi="Times New Roman" w:cs="Times New Roman"/>
              </w:rPr>
            </w:pPr>
            <w:r w:rsidRPr="009035EA">
              <w:rPr>
                <w:rFonts w:ascii="Times New Roman" w:eastAsia="標楷體" w:hAnsi="標楷體" w:cs="Times New Roman"/>
              </w:rPr>
              <w:t>馬偕醫院</w:t>
            </w:r>
          </w:p>
        </w:tc>
      </w:tr>
      <w:tr w:rsidR="00CE4404" w:rsidRPr="009035EA" w:rsidTr="00930D9C">
        <w:trPr>
          <w:jc w:val="center"/>
        </w:trPr>
        <w:tc>
          <w:tcPr>
            <w:tcW w:w="1694" w:type="dxa"/>
            <w:shd w:val="clear" w:color="auto" w:fill="D9D9D9" w:themeFill="background1" w:themeFillShade="D9"/>
          </w:tcPr>
          <w:p w:rsidR="00CE4404" w:rsidRPr="009035EA" w:rsidRDefault="00CE4404" w:rsidP="00B91688">
            <w:pPr>
              <w:adjustRightInd w:val="0"/>
              <w:snapToGrid w:val="0"/>
              <w:spacing w:line="276" w:lineRule="auto"/>
              <w:rPr>
                <w:rFonts w:ascii="Times New Roman" w:eastAsia="標楷體" w:hAnsi="Times New Roman" w:cs="Times New Roman"/>
              </w:rPr>
            </w:pPr>
            <w:r w:rsidRPr="009035EA">
              <w:rPr>
                <w:rFonts w:ascii="Times New Roman" w:eastAsia="標楷體" w:hAnsi="Times New Roman" w:cs="Times New Roman"/>
              </w:rPr>
              <w:t>17:00-17:10</w:t>
            </w:r>
          </w:p>
        </w:tc>
        <w:tc>
          <w:tcPr>
            <w:tcW w:w="3509" w:type="dxa"/>
            <w:gridSpan w:val="2"/>
            <w:shd w:val="clear" w:color="auto" w:fill="D9D9D9" w:themeFill="background1" w:themeFillShade="D9"/>
          </w:tcPr>
          <w:p w:rsidR="00CE4404" w:rsidRPr="009035EA" w:rsidRDefault="00CE4404" w:rsidP="00B91688">
            <w:pPr>
              <w:adjustRightInd w:val="0"/>
              <w:snapToGrid w:val="0"/>
              <w:spacing w:line="276" w:lineRule="auto"/>
              <w:rPr>
                <w:rFonts w:ascii="Times New Roman" w:eastAsia="標楷體" w:hAnsi="Times New Roman" w:cs="Times New Roman"/>
              </w:rPr>
            </w:pPr>
            <w:r w:rsidRPr="009035EA">
              <w:rPr>
                <w:rFonts w:ascii="Times New Roman" w:eastAsia="標楷體" w:hAnsi="Times New Roman" w:cs="Times New Roman"/>
              </w:rPr>
              <w:t>Closing Remarks</w:t>
            </w:r>
          </w:p>
        </w:tc>
        <w:tc>
          <w:tcPr>
            <w:tcW w:w="4675" w:type="dxa"/>
            <w:gridSpan w:val="3"/>
            <w:shd w:val="clear" w:color="auto" w:fill="D9D9D9" w:themeFill="background1" w:themeFillShade="D9"/>
          </w:tcPr>
          <w:p w:rsidR="00CE4404" w:rsidRPr="009035EA" w:rsidRDefault="00CE4404" w:rsidP="00B91688">
            <w:pPr>
              <w:adjustRightInd w:val="0"/>
              <w:snapToGrid w:val="0"/>
              <w:spacing w:line="276" w:lineRule="auto"/>
              <w:rPr>
                <w:rFonts w:ascii="Times New Roman" w:eastAsia="標楷體" w:hAnsi="Times New Roman" w:cs="Times New Roman"/>
              </w:rPr>
            </w:pPr>
            <w:r w:rsidRPr="009035EA">
              <w:rPr>
                <w:rFonts w:ascii="Times New Roman" w:eastAsia="標楷體" w:hAnsi="標楷體" w:cs="Times New Roman"/>
              </w:rPr>
              <w:t>楊曜旭</w:t>
            </w:r>
            <w:r w:rsidR="000F08E3" w:rsidRPr="009035EA">
              <w:rPr>
                <w:rFonts w:ascii="Times New Roman" w:eastAsia="標楷體" w:hAnsi="Times New Roman" w:cs="Times New Roman"/>
              </w:rPr>
              <w:t xml:space="preserve"> </w:t>
            </w:r>
            <w:r w:rsidRPr="009035EA">
              <w:rPr>
                <w:rFonts w:ascii="Times New Roman" w:eastAsia="標楷體" w:hAnsi="標楷體" w:cs="Times New Roman"/>
              </w:rPr>
              <w:t>理事長、洪志興</w:t>
            </w:r>
            <w:r w:rsidR="000F08E3" w:rsidRPr="009035EA">
              <w:rPr>
                <w:rFonts w:ascii="Times New Roman" w:eastAsia="標楷體" w:hAnsi="Times New Roman" w:cs="Times New Roman"/>
              </w:rPr>
              <w:t xml:space="preserve"> </w:t>
            </w:r>
            <w:r w:rsidRPr="009035EA">
              <w:rPr>
                <w:rFonts w:ascii="Times New Roman" w:eastAsia="標楷體" w:hAnsi="標楷體" w:cs="Times New Roman"/>
              </w:rPr>
              <w:t>秘書長</w:t>
            </w:r>
          </w:p>
        </w:tc>
      </w:tr>
    </w:tbl>
    <w:p w:rsidR="00011100" w:rsidRPr="002059EB" w:rsidRDefault="00011100" w:rsidP="00011100">
      <w:pPr>
        <w:ind w:leftChars="-59" w:hangingChars="59" w:hanging="142"/>
        <w:rPr>
          <w:rFonts w:ascii="標楷體" w:eastAsia="標楷體" w:hAnsi="標楷體"/>
        </w:rPr>
      </w:pPr>
      <w:r>
        <w:rPr>
          <w:rFonts w:ascii="Times New Roman" w:eastAsia="標楷體" w:hAnsi="Times New Roman" w:cs="Times New Roman" w:hint="eastAsia"/>
          <w:color w:val="000000"/>
          <w:kern w:val="0"/>
        </w:rPr>
        <w:t xml:space="preserve">   </w:t>
      </w:r>
      <w:r w:rsidRPr="00E83CF4">
        <w:rPr>
          <w:rFonts w:ascii="標楷體" w:eastAsia="標楷體" w:hAnsi="標楷體" w:hint="eastAsia"/>
        </w:rPr>
        <w:t>繼續教育積分：</w:t>
      </w:r>
    </w:p>
    <w:p w:rsidR="00011100" w:rsidRDefault="00011100" w:rsidP="00011100">
      <w:pPr>
        <w:spacing w:line="0" w:lineRule="atLeast"/>
        <w:ind w:firstLineChars="650" w:firstLine="1560"/>
        <w:rPr>
          <w:rFonts w:ascii="標楷體" w:eastAsia="標楷體" w:hAnsi="標楷體"/>
          <w:color w:val="000000"/>
        </w:rPr>
      </w:pPr>
      <w:r w:rsidRPr="00E83CF4">
        <w:rPr>
          <w:rFonts w:ascii="標楷體" w:eastAsia="標楷體" w:hAnsi="標楷體" w:hint="eastAsia"/>
          <w:color w:val="000000"/>
        </w:rPr>
        <w:t xml:space="preserve">台灣兒童過敏氣喘免疫及風濕病醫學會   </w:t>
      </w:r>
      <w:r>
        <w:rPr>
          <w:rFonts w:ascii="標楷體" w:eastAsia="標楷體" w:hAnsi="標楷體" w:hint="eastAsia"/>
          <w:color w:val="000000"/>
        </w:rPr>
        <w:t xml:space="preserve">  </w:t>
      </w:r>
      <w:r w:rsidRPr="00E83CF4">
        <w:rPr>
          <w:rFonts w:ascii="標楷體" w:eastAsia="標楷體" w:hAnsi="標楷體" w:hint="eastAsia"/>
          <w:color w:val="000000"/>
        </w:rPr>
        <w:t xml:space="preserve"> 15分</w:t>
      </w:r>
    </w:p>
    <w:p w:rsidR="00D91091" w:rsidRDefault="00011100" w:rsidP="00011100">
      <w:pPr>
        <w:spacing w:line="0" w:lineRule="atLeast"/>
        <w:ind w:firstLineChars="650" w:firstLine="1560"/>
        <w:rPr>
          <w:rFonts w:ascii="標楷體" w:eastAsia="標楷體" w:hAnsi="標楷體"/>
          <w:color w:val="000000"/>
        </w:rPr>
      </w:pPr>
      <w:r w:rsidRPr="00E83CF4">
        <w:rPr>
          <w:rFonts w:ascii="標楷體" w:eastAsia="標楷體" w:hAnsi="標楷體" w:hint="eastAsia"/>
          <w:color w:val="000000"/>
        </w:rPr>
        <w:t xml:space="preserve">中華民國免疫學會                    </w:t>
      </w:r>
      <w:r w:rsidR="00D91091">
        <w:rPr>
          <w:rFonts w:ascii="標楷體" w:eastAsia="標楷體" w:hAnsi="標楷體" w:hint="eastAsia"/>
          <w:color w:val="000000"/>
        </w:rPr>
        <w:t xml:space="preserve">    </w:t>
      </w:r>
      <w:r w:rsidRPr="00E83CF4">
        <w:rPr>
          <w:rFonts w:ascii="標楷體" w:eastAsia="標楷體" w:hAnsi="標楷體" w:hint="eastAsia"/>
          <w:color w:val="000000"/>
        </w:rPr>
        <w:t xml:space="preserve"> </w:t>
      </w:r>
      <w:r w:rsidR="00D91091">
        <w:rPr>
          <w:rFonts w:ascii="標楷體" w:eastAsia="標楷體" w:hAnsi="標楷體" w:hint="eastAsia"/>
          <w:color w:val="000000"/>
        </w:rPr>
        <w:t>7</w:t>
      </w:r>
      <w:r w:rsidR="00D91091" w:rsidRPr="00E83CF4">
        <w:rPr>
          <w:rFonts w:ascii="標楷體" w:eastAsia="標楷體" w:hAnsi="標楷體" w:hint="eastAsia"/>
          <w:color w:val="000000"/>
        </w:rPr>
        <w:t>分</w:t>
      </w:r>
    </w:p>
    <w:p w:rsidR="00302F63" w:rsidRDefault="00011100" w:rsidP="00011100">
      <w:pPr>
        <w:spacing w:line="0" w:lineRule="atLeast"/>
        <w:ind w:firstLineChars="650" w:firstLine="1560"/>
        <w:rPr>
          <w:rFonts w:ascii="標楷體" w:eastAsia="標楷體" w:hAnsi="標楷體"/>
          <w:color w:val="000000"/>
        </w:rPr>
      </w:pPr>
      <w:r w:rsidRPr="00E83CF4">
        <w:rPr>
          <w:rFonts w:ascii="標楷體" w:eastAsia="標楷體" w:hAnsi="標楷體" w:hint="eastAsia"/>
          <w:color w:val="000000"/>
        </w:rPr>
        <w:t>台灣兒童胸腔醫學會</w:t>
      </w:r>
      <w:r w:rsidRPr="00E83CF4">
        <w:rPr>
          <w:rFonts w:ascii="標楷體" w:eastAsia="標楷體" w:hAnsi="標楷體" w:hint="eastAsia"/>
          <w:color w:val="000000"/>
        </w:rPr>
        <w:tab/>
      </w:r>
      <w:r w:rsidRPr="00E83CF4">
        <w:rPr>
          <w:rFonts w:ascii="標楷體" w:eastAsia="標楷體" w:hAnsi="標楷體" w:hint="eastAsia"/>
          <w:color w:val="000000"/>
        </w:rPr>
        <w:tab/>
      </w:r>
      <w:r w:rsidRPr="00E83CF4">
        <w:rPr>
          <w:rFonts w:ascii="標楷體" w:eastAsia="標楷體" w:hAnsi="標楷體" w:hint="eastAsia"/>
          <w:color w:val="000000"/>
        </w:rPr>
        <w:tab/>
      </w:r>
      <w:r w:rsidRPr="00E83CF4">
        <w:rPr>
          <w:rFonts w:ascii="標楷體" w:eastAsia="標楷體" w:hAnsi="標楷體" w:hint="eastAsia"/>
          <w:color w:val="000000"/>
        </w:rPr>
        <w:tab/>
        <w:t xml:space="preserve">      </w:t>
      </w:r>
      <w:r w:rsidR="00302F63">
        <w:rPr>
          <w:rFonts w:ascii="標楷體" w:eastAsia="標楷體" w:hAnsi="標楷體" w:hint="eastAsia"/>
          <w:color w:val="000000"/>
        </w:rPr>
        <w:t xml:space="preserve">   </w:t>
      </w:r>
      <w:r>
        <w:rPr>
          <w:rFonts w:ascii="標楷體" w:eastAsia="標楷體" w:hAnsi="標楷體" w:hint="eastAsia"/>
          <w:color w:val="000000"/>
        </w:rPr>
        <w:t xml:space="preserve"> </w:t>
      </w:r>
      <w:r w:rsidR="00302F63">
        <w:rPr>
          <w:rFonts w:ascii="標楷體" w:eastAsia="標楷體" w:hAnsi="標楷體" w:hint="eastAsia"/>
          <w:color w:val="000000"/>
        </w:rPr>
        <w:t>4</w:t>
      </w:r>
      <w:r w:rsidR="00302F63" w:rsidRPr="00E83CF4">
        <w:rPr>
          <w:rFonts w:ascii="標楷體" w:eastAsia="標楷體" w:hAnsi="標楷體" w:hint="eastAsia"/>
          <w:color w:val="000000"/>
        </w:rPr>
        <w:t>分</w:t>
      </w:r>
    </w:p>
    <w:p w:rsidR="00B326E7" w:rsidRDefault="00011100" w:rsidP="00011100">
      <w:pPr>
        <w:spacing w:line="0" w:lineRule="atLeast"/>
        <w:ind w:firstLineChars="650" w:firstLine="1560"/>
        <w:rPr>
          <w:rFonts w:ascii="標楷體" w:eastAsia="標楷體" w:hAnsi="標楷體"/>
          <w:color w:val="000000"/>
        </w:rPr>
      </w:pPr>
      <w:r w:rsidRPr="00E83CF4">
        <w:rPr>
          <w:rFonts w:ascii="標楷體" w:eastAsia="標楷體" w:hAnsi="標楷體" w:hint="eastAsia"/>
          <w:color w:val="000000"/>
        </w:rPr>
        <w:t>台灣兒科醫學會</w:t>
      </w:r>
      <w:r>
        <w:rPr>
          <w:rFonts w:ascii="標楷體" w:eastAsia="標楷體" w:hAnsi="標楷體" w:hint="eastAsia"/>
          <w:color w:val="000000"/>
        </w:rPr>
        <w:t xml:space="preserve">                        </w:t>
      </w:r>
      <w:r w:rsidR="00D91091">
        <w:rPr>
          <w:rFonts w:ascii="標楷體" w:eastAsia="標楷體" w:hAnsi="標楷體" w:hint="eastAsia"/>
          <w:color w:val="000000"/>
        </w:rPr>
        <w:t xml:space="preserve">   4</w:t>
      </w:r>
      <w:r w:rsidR="00D91091" w:rsidRPr="00E83CF4">
        <w:rPr>
          <w:rFonts w:ascii="標楷體" w:eastAsia="標楷體" w:hAnsi="標楷體" w:hint="eastAsia"/>
          <w:color w:val="000000"/>
        </w:rPr>
        <w:t>分</w:t>
      </w:r>
    </w:p>
    <w:p w:rsidR="00D91091" w:rsidRDefault="00D91091" w:rsidP="00011100">
      <w:pPr>
        <w:spacing w:line="0" w:lineRule="atLeast"/>
        <w:ind w:firstLineChars="650" w:firstLine="1560"/>
        <w:rPr>
          <w:rFonts w:ascii="標楷體" w:eastAsia="標楷體" w:hAnsi="標楷體"/>
          <w:color w:val="000000"/>
        </w:rPr>
      </w:pPr>
    </w:p>
    <w:p w:rsidR="00B326E7" w:rsidRPr="00B326E7" w:rsidRDefault="00B326E7" w:rsidP="00B326E7">
      <w:pPr>
        <w:spacing w:line="0" w:lineRule="atLeast"/>
        <w:ind w:firstLineChars="196" w:firstLine="706"/>
        <w:rPr>
          <w:rFonts w:ascii="標楷體" w:eastAsia="標楷體" w:hAnsi="標楷體"/>
          <w:b/>
          <w:color w:val="000000"/>
          <w:sz w:val="36"/>
          <w:szCs w:val="36"/>
        </w:rPr>
      </w:pPr>
      <w:r w:rsidRPr="00B326E7">
        <w:rPr>
          <w:rFonts w:ascii="標楷體" w:eastAsia="標楷體" w:hAnsi="標楷體" w:hint="eastAsia"/>
          <w:b/>
          <w:color w:val="000000"/>
          <w:sz w:val="36"/>
          <w:szCs w:val="36"/>
          <w:highlight w:val="yellow"/>
        </w:rPr>
        <w:t xml:space="preserve">※ </w:t>
      </w:r>
      <w:r w:rsidRPr="00B326E7">
        <w:rPr>
          <w:rFonts w:ascii="標楷體" w:eastAsia="標楷體" w:hAnsi="標楷體" w:hint="eastAsia"/>
          <w:color w:val="000000"/>
          <w:sz w:val="36"/>
          <w:szCs w:val="36"/>
          <w:highlight w:val="yellow"/>
        </w:rPr>
        <w:t>疫情期間請保持社交距離，或</w:t>
      </w:r>
      <w:r>
        <w:rPr>
          <w:rFonts w:ascii="標楷體" w:eastAsia="標楷體" w:hAnsi="標楷體" w:hint="eastAsia"/>
          <w:color w:val="000000"/>
          <w:sz w:val="36"/>
          <w:szCs w:val="36"/>
          <w:highlight w:val="yellow"/>
        </w:rPr>
        <w:t>全程</w:t>
      </w:r>
      <w:r w:rsidRPr="00B326E7">
        <w:rPr>
          <w:rFonts w:ascii="標楷體" w:eastAsia="標楷體" w:hAnsi="標楷體" w:hint="eastAsia"/>
          <w:color w:val="000000"/>
          <w:sz w:val="36"/>
          <w:szCs w:val="36"/>
          <w:highlight w:val="yellow"/>
        </w:rPr>
        <w:t>配戴口罩。</w:t>
      </w:r>
      <w:r w:rsidRPr="00B326E7">
        <w:rPr>
          <w:rFonts w:ascii="標楷體" w:eastAsia="標楷體" w:hAnsi="標楷體" w:hint="eastAsia"/>
          <w:b/>
          <w:color w:val="000000"/>
          <w:sz w:val="36"/>
          <w:szCs w:val="36"/>
          <w:highlight w:val="yellow"/>
        </w:rPr>
        <w:t>※</w:t>
      </w:r>
    </w:p>
    <w:sectPr w:rsidR="00B326E7" w:rsidRPr="00B326E7" w:rsidSect="00B326E7">
      <w:pgSz w:w="11900" w:h="16840"/>
      <w:pgMar w:top="454" w:right="720" w:bottom="454"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5E3" w:rsidRDefault="00DB75E3" w:rsidP="002F25B8">
      <w:r>
        <w:separator/>
      </w:r>
    </w:p>
  </w:endnote>
  <w:endnote w:type="continuationSeparator" w:id="1">
    <w:p w:rsidR="00DB75E3" w:rsidRDefault="00DB75E3" w:rsidP="002F25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5E3" w:rsidRDefault="00DB75E3" w:rsidP="002F25B8">
      <w:r>
        <w:separator/>
      </w:r>
    </w:p>
  </w:footnote>
  <w:footnote w:type="continuationSeparator" w:id="1">
    <w:p w:rsidR="00DB75E3" w:rsidRDefault="00DB75E3" w:rsidP="002F25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B93E07"/>
    <w:multiLevelType w:val="multilevel"/>
    <w:tmpl w:val="B1664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542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A0104"/>
    <w:rsid w:val="00000090"/>
    <w:rsid w:val="00011100"/>
    <w:rsid w:val="00026F15"/>
    <w:rsid w:val="00044344"/>
    <w:rsid w:val="0006132B"/>
    <w:rsid w:val="00067E94"/>
    <w:rsid w:val="000703A6"/>
    <w:rsid w:val="00072CA7"/>
    <w:rsid w:val="000834A5"/>
    <w:rsid w:val="000866ED"/>
    <w:rsid w:val="00090444"/>
    <w:rsid w:val="000B07BE"/>
    <w:rsid w:val="000C04C2"/>
    <w:rsid w:val="000C1654"/>
    <w:rsid w:val="000C7778"/>
    <w:rsid w:val="000D140B"/>
    <w:rsid w:val="000E08AE"/>
    <w:rsid w:val="000E758C"/>
    <w:rsid w:val="000E7886"/>
    <w:rsid w:val="000F08E3"/>
    <w:rsid w:val="00102393"/>
    <w:rsid w:val="00104BAF"/>
    <w:rsid w:val="001058D4"/>
    <w:rsid w:val="001117EB"/>
    <w:rsid w:val="00113189"/>
    <w:rsid w:val="00120C0A"/>
    <w:rsid w:val="00124C3E"/>
    <w:rsid w:val="00134733"/>
    <w:rsid w:val="00135CA4"/>
    <w:rsid w:val="001414FB"/>
    <w:rsid w:val="001424DD"/>
    <w:rsid w:val="00146350"/>
    <w:rsid w:val="00146E0E"/>
    <w:rsid w:val="00164A93"/>
    <w:rsid w:val="00172685"/>
    <w:rsid w:val="00187FDB"/>
    <w:rsid w:val="001950C4"/>
    <w:rsid w:val="001C1992"/>
    <w:rsid w:val="001C5F0D"/>
    <w:rsid w:val="001E0690"/>
    <w:rsid w:val="001E30B1"/>
    <w:rsid w:val="001E44E3"/>
    <w:rsid w:val="001F3174"/>
    <w:rsid w:val="0021752E"/>
    <w:rsid w:val="00241D04"/>
    <w:rsid w:val="002457B4"/>
    <w:rsid w:val="00260721"/>
    <w:rsid w:val="00272B99"/>
    <w:rsid w:val="00274F3F"/>
    <w:rsid w:val="002754E9"/>
    <w:rsid w:val="00280215"/>
    <w:rsid w:val="00283EED"/>
    <w:rsid w:val="002922A9"/>
    <w:rsid w:val="002A3891"/>
    <w:rsid w:val="002B7078"/>
    <w:rsid w:val="002C6709"/>
    <w:rsid w:val="002D0F79"/>
    <w:rsid w:val="002D1965"/>
    <w:rsid w:val="002D75B4"/>
    <w:rsid w:val="002F25B8"/>
    <w:rsid w:val="002F4C62"/>
    <w:rsid w:val="002F7A62"/>
    <w:rsid w:val="00302F63"/>
    <w:rsid w:val="003129F0"/>
    <w:rsid w:val="0033151E"/>
    <w:rsid w:val="0033719C"/>
    <w:rsid w:val="00343FDC"/>
    <w:rsid w:val="00363D98"/>
    <w:rsid w:val="003757D7"/>
    <w:rsid w:val="003763C5"/>
    <w:rsid w:val="00383196"/>
    <w:rsid w:val="00385F16"/>
    <w:rsid w:val="003C157F"/>
    <w:rsid w:val="003D7C6A"/>
    <w:rsid w:val="003F588E"/>
    <w:rsid w:val="00401190"/>
    <w:rsid w:val="004011B1"/>
    <w:rsid w:val="004104EF"/>
    <w:rsid w:val="00410A21"/>
    <w:rsid w:val="00412D3B"/>
    <w:rsid w:val="004142E3"/>
    <w:rsid w:val="00420FB2"/>
    <w:rsid w:val="004235A3"/>
    <w:rsid w:val="00430C67"/>
    <w:rsid w:val="00436AA5"/>
    <w:rsid w:val="00452159"/>
    <w:rsid w:val="004709E2"/>
    <w:rsid w:val="00494193"/>
    <w:rsid w:val="00494CAF"/>
    <w:rsid w:val="004A3607"/>
    <w:rsid w:val="004C32A2"/>
    <w:rsid w:val="004C6DAA"/>
    <w:rsid w:val="004E1D04"/>
    <w:rsid w:val="004E6564"/>
    <w:rsid w:val="00503049"/>
    <w:rsid w:val="005157FA"/>
    <w:rsid w:val="00515E93"/>
    <w:rsid w:val="005273ED"/>
    <w:rsid w:val="005275D2"/>
    <w:rsid w:val="0054643E"/>
    <w:rsid w:val="00564D64"/>
    <w:rsid w:val="00593EC7"/>
    <w:rsid w:val="005941A5"/>
    <w:rsid w:val="00594B2C"/>
    <w:rsid w:val="00595179"/>
    <w:rsid w:val="005A59FF"/>
    <w:rsid w:val="005A6A36"/>
    <w:rsid w:val="005B3C93"/>
    <w:rsid w:val="005B4CE3"/>
    <w:rsid w:val="005B75A4"/>
    <w:rsid w:val="005C718E"/>
    <w:rsid w:val="005D4774"/>
    <w:rsid w:val="005D6735"/>
    <w:rsid w:val="005E644D"/>
    <w:rsid w:val="0060440C"/>
    <w:rsid w:val="006116B4"/>
    <w:rsid w:val="006126A0"/>
    <w:rsid w:val="00612ADC"/>
    <w:rsid w:val="00615684"/>
    <w:rsid w:val="00621A66"/>
    <w:rsid w:val="00621FA6"/>
    <w:rsid w:val="00623D13"/>
    <w:rsid w:val="00630E7D"/>
    <w:rsid w:val="00633441"/>
    <w:rsid w:val="00641209"/>
    <w:rsid w:val="00650637"/>
    <w:rsid w:val="006547A8"/>
    <w:rsid w:val="006636AB"/>
    <w:rsid w:val="00663A1C"/>
    <w:rsid w:val="00665288"/>
    <w:rsid w:val="006742E5"/>
    <w:rsid w:val="00684077"/>
    <w:rsid w:val="00684E00"/>
    <w:rsid w:val="00687445"/>
    <w:rsid w:val="00692BC9"/>
    <w:rsid w:val="006A5ECC"/>
    <w:rsid w:val="006C76CC"/>
    <w:rsid w:val="006C78BB"/>
    <w:rsid w:val="006D54C1"/>
    <w:rsid w:val="006D7681"/>
    <w:rsid w:val="006E0DEC"/>
    <w:rsid w:val="006E381D"/>
    <w:rsid w:val="006E3B90"/>
    <w:rsid w:val="00711F08"/>
    <w:rsid w:val="00717B17"/>
    <w:rsid w:val="00721385"/>
    <w:rsid w:val="00723C1C"/>
    <w:rsid w:val="00737A64"/>
    <w:rsid w:val="00750385"/>
    <w:rsid w:val="007571B7"/>
    <w:rsid w:val="00757CA6"/>
    <w:rsid w:val="0076594C"/>
    <w:rsid w:val="00770DF1"/>
    <w:rsid w:val="00775E66"/>
    <w:rsid w:val="00776248"/>
    <w:rsid w:val="00781245"/>
    <w:rsid w:val="0078676B"/>
    <w:rsid w:val="007966FD"/>
    <w:rsid w:val="007A0104"/>
    <w:rsid w:val="007A4568"/>
    <w:rsid w:val="007D77B4"/>
    <w:rsid w:val="007E3B4C"/>
    <w:rsid w:val="007F0896"/>
    <w:rsid w:val="007F5E84"/>
    <w:rsid w:val="0080662B"/>
    <w:rsid w:val="00823411"/>
    <w:rsid w:val="00827A36"/>
    <w:rsid w:val="00831BD6"/>
    <w:rsid w:val="00834761"/>
    <w:rsid w:val="00835207"/>
    <w:rsid w:val="00847B06"/>
    <w:rsid w:val="008506EE"/>
    <w:rsid w:val="00856E43"/>
    <w:rsid w:val="00863DB8"/>
    <w:rsid w:val="008718AC"/>
    <w:rsid w:val="00871E44"/>
    <w:rsid w:val="00877D77"/>
    <w:rsid w:val="00877E53"/>
    <w:rsid w:val="0088029C"/>
    <w:rsid w:val="00890D85"/>
    <w:rsid w:val="00894408"/>
    <w:rsid w:val="008A21AD"/>
    <w:rsid w:val="008A5EB7"/>
    <w:rsid w:val="008B0957"/>
    <w:rsid w:val="008B7BD7"/>
    <w:rsid w:val="008D0DC8"/>
    <w:rsid w:val="008F7D0D"/>
    <w:rsid w:val="009035EA"/>
    <w:rsid w:val="00903C40"/>
    <w:rsid w:val="009108F9"/>
    <w:rsid w:val="00911A22"/>
    <w:rsid w:val="00912321"/>
    <w:rsid w:val="00930D9C"/>
    <w:rsid w:val="0094586F"/>
    <w:rsid w:val="009533E8"/>
    <w:rsid w:val="00960107"/>
    <w:rsid w:val="009605D0"/>
    <w:rsid w:val="0098142E"/>
    <w:rsid w:val="00987023"/>
    <w:rsid w:val="00992F03"/>
    <w:rsid w:val="009A050E"/>
    <w:rsid w:val="009A1226"/>
    <w:rsid w:val="009B6DC7"/>
    <w:rsid w:val="009C7773"/>
    <w:rsid w:val="009D3F13"/>
    <w:rsid w:val="009D7CA3"/>
    <w:rsid w:val="009E53A9"/>
    <w:rsid w:val="009E6747"/>
    <w:rsid w:val="009E7AE7"/>
    <w:rsid w:val="009F135A"/>
    <w:rsid w:val="009F5096"/>
    <w:rsid w:val="00A003F7"/>
    <w:rsid w:val="00A03310"/>
    <w:rsid w:val="00A156F8"/>
    <w:rsid w:val="00A17ED4"/>
    <w:rsid w:val="00A230E3"/>
    <w:rsid w:val="00A442D2"/>
    <w:rsid w:val="00A452AB"/>
    <w:rsid w:val="00A56E07"/>
    <w:rsid w:val="00A5786F"/>
    <w:rsid w:val="00A7132C"/>
    <w:rsid w:val="00A964D1"/>
    <w:rsid w:val="00AA2E7D"/>
    <w:rsid w:val="00AA59D7"/>
    <w:rsid w:val="00AB331B"/>
    <w:rsid w:val="00AB7497"/>
    <w:rsid w:val="00AC7D31"/>
    <w:rsid w:val="00AE0CF9"/>
    <w:rsid w:val="00AF6F15"/>
    <w:rsid w:val="00B2394A"/>
    <w:rsid w:val="00B25F87"/>
    <w:rsid w:val="00B30A2E"/>
    <w:rsid w:val="00B326E7"/>
    <w:rsid w:val="00B41AFC"/>
    <w:rsid w:val="00B43681"/>
    <w:rsid w:val="00B4785A"/>
    <w:rsid w:val="00B55C02"/>
    <w:rsid w:val="00B73F40"/>
    <w:rsid w:val="00B86682"/>
    <w:rsid w:val="00B97C4F"/>
    <w:rsid w:val="00BA254D"/>
    <w:rsid w:val="00BA476E"/>
    <w:rsid w:val="00BB28A5"/>
    <w:rsid w:val="00BB2AB4"/>
    <w:rsid w:val="00BB4215"/>
    <w:rsid w:val="00BB4ED7"/>
    <w:rsid w:val="00BC3A36"/>
    <w:rsid w:val="00BE046A"/>
    <w:rsid w:val="00BE1526"/>
    <w:rsid w:val="00BE1D4E"/>
    <w:rsid w:val="00BF06D6"/>
    <w:rsid w:val="00BF32D4"/>
    <w:rsid w:val="00BF6C52"/>
    <w:rsid w:val="00C02667"/>
    <w:rsid w:val="00C12EB7"/>
    <w:rsid w:val="00C13BDA"/>
    <w:rsid w:val="00C22DA8"/>
    <w:rsid w:val="00C25FEA"/>
    <w:rsid w:val="00C308EA"/>
    <w:rsid w:val="00C42475"/>
    <w:rsid w:val="00C63FF4"/>
    <w:rsid w:val="00C85511"/>
    <w:rsid w:val="00C86413"/>
    <w:rsid w:val="00CA16CF"/>
    <w:rsid w:val="00CA799E"/>
    <w:rsid w:val="00CC3B70"/>
    <w:rsid w:val="00CE4404"/>
    <w:rsid w:val="00CE678D"/>
    <w:rsid w:val="00CF0253"/>
    <w:rsid w:val="00CF4E43"/>
    <w:rsid w:val="00D00C64"/>
    <w:rsid w:val="00D101E6"/>
    <w:rsid w:val="00D16A0B"/>
    <w:rsid w:val="00D2784F"/>
    <w:rsid w:val="00D305F6"/>
    <w:rsid w:val="00D31848"/>
    <w:rsid w:val="00D34706"/>
    <w:rsid w:val="00D35DD2"/>
    <w:rsid w:val="00D4168B"/>
    <w:rsid w:val="00D725B4"/>
    <w:rsid w:val="00D754A2"/>
    <w:rsid w:val="00D75741"/>
    <w:rsid w:val="00D84DC4"/>
    <w:rsid w:val="00D86708"/>
    <w:rsid w:val="00D875B7"/>
    <w:rsid w:val="00D90111"/>
    <w:rsid w:val="00D91091"/>
    <w:rsid w:val="00D91E65"/>
    <w:rsid w:val="00DB3DFC"/>
    <w:rsid w:val="00DB75E3"/>
    <w:rsid w:val="00DC6DCC"/>
    <w:rsid w:val="00DC7451"/>
    <w:rsid w:val="00DC7E34"/>
    <w:rsid w:val="00DD44C4"/>
    <w:rsid w:val="00DD50A2"/>
    <w:rsid w:val="00DD5E0E"/>
    <w:rsid w:val="00DF1FA8"/>
    <w:rsid w:val="00DF7D1B"/>
    <w:rsid w:val="00E0690D"/>
    <w:rsid w:val="00E25B79"/>
    <w:rsid w:val="00E30EC0"/>
    <w:rsid w:val="00E35FD3"/>
    <w:rsid w:val="00E45232"/>
    <w:rsid w:val="00E5440C"/>
    <w:rsid w:val="00E643BE"/>
    <w:rsid w:val="00E70DDD"/>
    <w:rsid w:val="00E71322"/>
    <w:rsid w:val="00E76807"/>
    <w:rsid w:val="00E91C81"/>
    <w:rsid w:val="00EB2186"/>
    <w:rsid w:val="00EE0A33"/>
    <w:rsid w:val="00EF1214"/>
    <w:rsid w:val="00EF5062"/>
    <w:rsid w:val="00EF7781"/>
    <w:rsid w:val="00F04071"/>
    <w:rsid w:val="00F108E7"/>
    <w:rsid w:val="00F11EB3"/>
    <w:rsid w:val="00F16DA9"/>
    <w:rsid w:val="00F20F29"/>
    <w:rsid w:val="00F232B4"/>
    <w:rsid w:val="00F25186"/>
    <w:rsid w:val="00F40EC4"/>
    <w:rsid w:val="00F52B61"/>
    <w:rsid w:val="00F729EA"/>
    <w:rsid w:val="00F76BA0"/>
    <w:rsid w:val="00F80F07"/>
    <w:rsid w:val="00F81054"/>
    <w:rsid w:val="00F84D8E"/>
    <w:rsid w:val="00F87EAB"/>
    <w:rsid w:val="00FA1EF0"/>
    <w:rsid w:val="00FA347C"/>
    <w:rsid w:val="00FA52D7"/>
    <w:rsid w:val="00FB52FC"/>
    <w:rsid w:val="00FC115F"/>
    <w:rsid w:val="00FC6A61"/>
    <w:rsid w:val="00FD7566"/>
    <w:rsid w:val="00FE67E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104"/>
    <w:pPr>
      <w:widowControl w:val="0"/>
    </w:pPr>
  </w:style>
  <w:style w:type="paragraph" w:styleId="1">
    <w:name w:val="heading 1"/>
    <w:basedOn w:val="a"/>
    <w:next w:val="a"/>
    <w:link w:val="10"/>
    <w:qFormat/>
    <w:rsid w:val="007A0104"/>
    <w:pPr>
      <w:keepNext/>
      <w:widowControl/>
      <w:outlineLvl w:val="0"/>
    </w:pPr>
    <w:rPr>
      <w:rFonts w:ascii="Times New Roman" w:eastAsia="Times" w:hAnsi="Times New Roman" w:cs="Times New Roman"/>
      <w:b/>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7A0104"/>
    <w:rPr>
      <w:rFonts w:ascii="Times New Roman" w:eastAsia="Times" w:hAnsi="Times New Roman" w:cs="Times New Roman"/>
      <w:b/>
      <w:kern w:val="0"/>
      <w:sz w:val="22"/>
      <w:szCs w:val="20"/>
    </w:rPr>
  </w:style>
  <w:style w:type="paragraph" w:styleId="Web">
    <w:name w:val="Normal (Web)"/>
    <w:basedOn w:val="a"/>
    <w:uiPriority w:val="99"/>
    <w:unhideWhenUsed/>
    <w:rsid w:val="007A0104"/>
    <w:pPr>
      <w:widowControl/>
      <w:spacing w:before="100" w:beforeAutospacing="1" w:after="100" w:afterAutospacing="1"/>
    </w:pPr>
    <w:rPr>
      <w:rFonts w:ascii="Times New Roman" w:hAnsi="Times New Roman" w:cs="Times New Roman"/>
      <w:kern w:val="0"/>
    </w:rPr>
  </w:style>
  <w:style w:type="paragraph" w:styleId="a3">
    <w:name w:val="header"/>
    <w:basedOn w:val="a"/>
    <w:link w:val="a4"/>
    <w:uiPriority w:val="99"/>
    <w:semiHidden/>
    <w:unhideWhenUsed/>
    <w:rsid w:val="002F25B8"/>
    <w:pPr>
      <w:tabs>
        <w:tab w:val="center" w:pos="4153"/>
        <w:tab w:val="right" w:pos="8306"/>
      </w:tabs>
      <w:snapToGrid w:val="0"/>
    </w:pPr>
    <w:rPr>
      <w:sz w:val="20"/>
      <w:szCs w:val="20"/>
    </w:rPr>
  </w:style>
  <w:style w:type="character" w:customStyle="1" w:styleId="a4">
    <w:name w:val="頁首 字元"/>
    <w:basedOn w:val="a0"/>
    <w:link w:val="a3"/>
    <w:uiPriority w:val="99"/>
    <w:semiHidden/>
    <w:rsid w:val="002F25B8"/>
    <w:rPr>
      <w:sz w:val="20"/>
      <w:szCs w:val="20"/>
    </w:rPr>
  </w:style>
  <w:style w:type="paragraph" w:styleId="a5">
    <w:name w:val="footer"/>
    <w:basedOn w:val="a"/>
    <w:link w:val="a6"/>
    <w:uiPriority w:val="99"/>
    <w:semiHidden/>
    <w:unhideWhenUsed/>
    <w:rsid w:val="002F25B8"/>
    <w:pPr>
      <w:tabs>
        <w:tab w:val="center" w:pos="4153"/>
        <w:tab w:val="right" w:pos="8306"/>
      </w:tabs>
      <w:snapToGrid w:val="0"/>
    </w:pPr>
    <w:rPr>
      <w:sz w:val="20"/>
      <w:szCs w:val="20"/>
    </w:rPr>
  </w:style>
  <w:style w:type="character" w:customStyle="1" w:styleId="a6">
    <w:name w:val="頁尾 字元"/>
    <w:basedOn w:val="a0"/>
    <w:link w:val="a5"/>
    <w:uiPriority w:val="99"/>
    <w:semiHidden/>
    <w:rsid w:val="002F25B8"/>
    <w:rPr>
      <w:sz w:val="20"/>
      <w:szCs w:val="20"/>
    </w:rPr>
  </w:style>
  <w:style w:type="paragraph" w:styleId="a7">
    <w:name w:val="Plain Text"/>
    <w:basedOn w:val="a"/>
    <w:link w:val="a8"/>
    <w:uiPriority w:val="99"/>
    <w:unhideWhenUsed/>
    <w:rsid w:val="00DF7D1B"/>
    <w:rPr>
      <w:rFonts w:ascii="Calibri" w:eastAsia="新細明體" w:hAnsi="Courier New" w:cs="Courier New"/>
    </w:rPr>
  </w:style>
  <w:style w:type="character" w:customStyle="1" w:styleId="a8">
    <w:name w:val="純文字 字元"/>
    <w:basedOn w:val="a0"/>
    <w:link w:val="a7"/>
    <w:uiPriority w:val="99"/>
    <w:rsid w:val="00DF7D1B"/>
    <w:rPr>
      <w:rFonts w:ascii="Calibri" w:eastAsia="新細明體" w:hAnsi="Courier New" w:cs="Courier New"/>
    </w:rPr>
  </w:style>
</w:styles>
</file>

<file path=word/webSettings.xml><?xml version="1.0" encoding="utf-8"?>
<w:webSettings xmlns:r="http://schemas.openxmlformats.org/officeDocument/2006/relationships" xmlns:w="http://schemas.openxmlformats.org/wordprocessingml/2006/main">
  <w:divs>
    <w:div w:id="300961185">
      <w:bodyDiv w:val="1"/>
      <w:marLeft w:val="0"/>
      <w:marRight w:val="0"/>
      <w:marTop w:val="0"/>
      <w:marBottom w:val="0"/>
      <w:divBdr>
        <w:top w:val="none" w:sz="0" w:space="0" w:color="auto"/>
        <w:left w:val="none" w:sz="0" w:space="0" w:color="auto"/>
        <w:bottom w:val="none" w:sz="0" w:space="0" w:color="auto"/>
        <w:right w:val="none" w:sz="0" w:space="0" w:color="auto"/>
      </w:divBdr>
    </w:div>
    <w:div w:id="772937863">
      <w:bodyDiv w:val="1"/>
      <w:marLeft w:val="0"/>
      <w:marRight w:val="0"/>
      <w:marTop w:val="0"/>
      <w:marBottom w:val="0"/>
      <w:divBdr>
        <w:top w:val="none" w:sz="0" w:space="0" w:color="auto"/>
        <w:left w:val="none" w:sz="0" w:space="0" w:color="auto"/>
        <w:bottom w:val="none" w:sz="0" w:space="0" w:color="auto"/>
        <w:right w:val="none" w:sz="0" w:space="0" w:color="auto"/>
      </w:divBdr>
      <w:divsChild>
        <w:div w:id="946893283">
          <w:marLeft w:val="0"/>
          <w:marRight w:val="0"/>
          <w:marTop w:val="0"/>
          <w:marBottom w:val="0"/>
          <w:divBdr>
            <w:top w:val="none" w:sz="0" w:space="0" w:color="auto"/>
            <w:left w:val="none" w:sz="0" w:space="0" w:color="auto"/>
            <w:bottom w:val="none" w:sz="0" w:space="0" w:color="auto"/>
            <w:right w:val="none" w:sz="0" w:space="0" w:color="auto"/>
          </w:divBdr>
          <w:divsChild>
            <w:div w:id="1524243389">
              <w:marLeft w:val="0"/>
              <w:marRight w:val="0"/>
              <w:marTop w:val="0"/>
              <w:marBottom w:val="0"/>
              <w:divBdr>
                <w:top w:val="none" w:sz="0" w:space="0" w:color="auto"/>
                <w:left w:val="none" w:sz="0" w:space="0" w:color="auto"/>
                <w:bottom w:val="none" w:sz="0" w:space="0" w:color="auto"/>
                <w:right w:val="none" w:sz="0" w:space="0" w:color="auto"/>
              </w:divBdr>
              <w:divsChild>
                <w:div w:id="68119382">
                  <w:marLeft w:val="0"/>
                  <w:marRight w:val="0"/>
                  <w:marTop w:val="0"/>
                  <w:marBottom w:val="0"/>
                  <w:divBdr>
                    <w:top w:val="none" w:sz="0" w:space="0" w:color="auto"/>
                    <w:left w:val="none" w:sz="0" w:space="0" w:color="auto"/>
                    <w:bottom w:val="none" w:sz="0" w:space="0" w:color="auto"/>
                    <w:right w:val="none" w:sz="0" w:space="0" w:color="auto"/>
                  </w:divBdr>
                  <w:divsChild>
                    <w:div w:id="17893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344761">
      <w:bodyDiv w:val="1"/>
      <w:marLeft w:val="0"/>
      <w:marRight w:val="0"/>
      <w:marTop w:val="0"/>
      <w:marBottom w:val="0"/>
      <w:divBdr>
        <w:top w:val="none" w:sz="0" w:space="0" w:color="auto"/>
        <w:left w:val="none" w:sz="0" w:space="0" w:color="auto"/>
        <w:bottom w:val="none" w:sz="0" w:space="0" w:color="auto"/>
        <w:right w:val="none" w:sz="0" w:space="0" w:color="auto"/>
      </w:divBdr>
      <w:divsChild>
        <w:div w:id="1579634231">
          <w:marLeft w:val="0"/>
          <w:marRight w:val="0"/>
          <w:marTop w:val="0"/>
          <w:marBottom w:val="0"/>
          <w:divBdr>
            <w:top w:val="none" w:sz="0" w:space="0" w:color="auto"/>
            <w:left w:val="none" w:sz="0" w:space="0" w:color="auto"/>
            <w:bottom w:val="none" w:sz="0" w:space="0" w:color="auto"/>
            <w:right w:val="none" w:sz="0" w:space="0" w:color="auto"/>
          </w:divBdr>
          <w:divsChild>
            <w:div w:id="1027608069">
              <w:marLeft w:val="0"/>
              <w:marRight w:val="0"/>
              <w:marTop w:val="0"/>
              <w:marBottom w:val="0"/>
              <w:divBdr>
                <w:top w:val="none" w:sz="0" w:space="0" w:color="auto"/>
                <w:left w:val="none" w:sz="0" w:space="0" w:color="auto"/>
                <w:bottom w:val="none" w:sz="0" w:space="0" w:color="auto"/>
                <w:right w:val="none" w:sz="0" w:space="0" w:color="auto"/>
              </w:divBdr>
              <w:divsChild>
                <w:div w:id="1933734648">
                  <w:marLeft w:val="0"/>
                  <w:marRight w:val="0"/>
                  <w:marTop w:val="0"/>
                  <w:marBottom w:val="0"/>
                  <w:divBdr>
                    <w:top w:val="none" w:sz="0" w:space="0" w:color="auto"/>
                    <w:left w:val="none" w:sz="0" w:space="0" w:color="auto"/>
                    <w:bottom w:val="none" w:sz="0" w:space="0" w:color="auto"/>
                    <w:right w:val="none" w:sz="0" w:space="0" w:color="auto"/>
                  </w:divBdr>
                  <w:divsChild>
                    <w:div w:id="17570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802574">
      <w:bodyDiv w:val="1"/>
      <w:marLeft w:val="0"/>
      <w:marRight w:val="0"/>
      <w:marTop w:val="0"/>
      <w:marBottom w:val="0"/>
      <w:divBdr>
        <w:top w:val="none" w:sz="0" w:space="0" w:color="auto"/>
        <w:left w:val="none" w:sz="0" w:space="0" w:color="auto"/>
        <w:bottom w:val="none" w:sz="0" w:space="0" w:color="auto"/>
        <w:right w:val="none" w:sz="0" w:space="0" w:color="auto"/>
      </w:divBdr>
      <w:divsChild>
        <w:div w:id="1598102451">
          <w:marLeft w:val="0"/>
          <w:marRight w:val="0"/>
          <w:marTop w:val="0"/>
          <w:marBottom w:val="0"/>
          <w:divBdr>
            <w:top w:val="none" w:sz="0" w:space="0" w:color="auto"/>
            <w:left w:val="none" w:sz="0" w:space="0" w:color="auto"/>
            <w:bottom w:val="none" w:sz="0" w:space="0" w:color="auto"/>
            <w:right w:val="none" w:sz="0" w:space="0" w:color="auto"/>
          </w:divBdr>
          <w:divsChild>
            <w:div w:id="1824469425">
              <w:marLeft w:val="0"/>
              <w:marRight w:val="0"/>
              <w:marTop w:val="0"/>
              <w:marBottom w:val="0"/>
              <w:divBdr>
                <w:top w:val="none" w:sz="0" w:space="0" w:color="auto"/>
                <w:left w:val="none" w:sz="0" w:space="0" w:color="auto"/>
                <w:bottom w:val="none" w:sz="0" w:space="0" w:color="auto"/>
                <w:right w:val="none" w:sz="0" w:space="0" w:color="auto"/>
              </w:divBdr>
              <w:divsChild>
                <w:div w:id="1238900577">
                  <w:marLeft w:val="0"/>
                  <w:marRight w:val="0"/>
                  <w:marTop w:val="0"/>
                  <w:marBottom w:val="0"/>
                  <w:divBdr>
                    <w:top w:val="none" w:sz="0" w:space="0" w:color="auto"/>
                    <w:left w:val="none" w:sz="0" w:space="0" w:color="auto"/>
                    <w:bottom w:val="none" w:sz="0" w:space="0" w:color="auto"/>
                    <w:right w:val="none" w:sz="0" w:space="0" w:color="auto"/>
                  </w:divBdr>
                  <w:divsChild>
                    <w:div w:id="129725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515567">
      <w:bodyDiv w:val="1"/>
      <w:marLeft w:val="0"/>
      <w:marRight w:val="0"/>
      <w:marTop w:val="0"/>
      <w:marBottom w:val="0"/>
      <w:divBdr>
        <w:top w:val="none" w:sz="0" w:space="0" w:color="auto"/>
        <w:left w:val="none" w:sz="0" w:space="0" w:color="auto"/>
        <w:bottom w:val="none" w:sz="0" w:space="0" w:color="auto"/>
        <w:right w:val="none" w:sz="0" w:space="0" w:color="auto"/>
      </w:divBdr>
    </w:div>
    <w:div w:id="1372918978">
      <w:bodyDiv w:val="1"/>
      <w:marLeft w:val="0"/>
      <w:marRight w:val="0"/>
      <w:marTop w:val="0"/>
      <w:marBottom w:val="0"/>
      <w:divBdr>
        <w:top w:val="none" w:sz="0" w:space="0" w:color="auto"/>
        <w:left w:val="none" w:sz="0" w:space="0" w:color="auto"/>
        <w:bottom w:val="none" w:sz="0" w:space="0" w:color="auto"/>
        <w:right w:val="none" w:sz="0" w:space="0" w:color="auto"/>
      </w:divBdr>
      <w:divsChild>
        <w:div w:id="279804899">
          <w:marLeft w:val="0"/>
          <w:marRight w:val="0"/>
          <w:marTop w:val="0"/>
          <w:marBottom w:val="0"/>
          <w:divBdr>
            <w:top w:val="none" w:sz="0" w:space="0" w:color="auto"/>
            <w:left w:val="none" w:sz="0" w:space="0" w:color="auto"/>
            <w:bottom w:val="none" w:sz="0" w:space="0" w:color="auto"/>
            <w:right w:val="none" w:sz="0" w:space="0" w:color="auto"/>
          </w:divBdr>
          <w:divsChild>
            <w:div w:id="1621261388">
              <w:marLeft w:val="0"/>
              <w:marRight w:val="0"/>
              <w:marTop w:val="0"/>
              <w:marBottom w:val="0"/>
              <w:divBdr>
                <w:top w:val="none" w:sz="0" w:space="0" w:color="auto"/>
                <w:left w:val="none" w:sz="0" w:space="0" w:color="auto"/>
                <w:bottom w:val="none" w:sz="0" w:space="0" w:color="auto"/>
                <w:right w:val="none" w:sz="0" w:space="0" w:color="auto"/>
              </w:divBdr>
              <w:divsChild>
                <w:div w:id="30300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079130">
      <w:bodyDiv w:val="1"/>
      <w:marLeft w:val="0"/>
      <w:marRight w:val="0"/>
      <w:marTop w:val="0"/>
      <w:marBottom w:val="0"/>
      <w:divBdr>
        <w:top w:val="none" w:sz="0" w:space="0" w:color="auto"/>
        <w:left w:val="none" w:sz="0" w:space="0" w:color="auto"/>
        <w:bottom w:val="none" w:sz="0" w:space="0" w:color="auto"/>
        <w:right w:val="none" w:sz="0" w:space="0" w:color="auto"/>
      </w:divBdr>
    </w:div>
    <w:div w:id="1493521836">
      <w:bodyDiv w:val="1"/>
      <w:marLeft w:val="0"/>
      <w:marRight w:val="0"/>
      <w:marTop w:val="0"/>
      <w:marBottom w:val="0"/>
      <w:divBdr>
        <w:top w:val="none" w:sz="0" w:space="0" w:color="auto"/>
        <w:left w:val="none" w:sz="0" w:space="0" w:color="auto"/>
        <w:bottom w:val="none" w:sz="0" w:space="0" w:color="auto"/>
        <w:right w:val="none" w:sz="0" w:space="0" w:color="auto"/>
      </w:divBdr>
      <w:divsChild>
        <w:div w:id="1273436424">
          <w:marLeft w:val="0"/>
          <w:marRight w:val="0"/>
          <w:marTop w:val="0"/>
          <w:marBottom w:val="0"/>
          <w:divBdr>
            <w:top w:val="none" w:sz="0" w:space="0" w:color="auto"/>
            <w:left w:val="none" w:sz="0" w:space="0" w:color="auto"/>
            <w:bottom w:val="none" w:sz="0" w:space="0" w:color="auto"/>
            <w:right w:val="none" w:sz="0" w:space="0" w:color="auto"/>
          </w:divBdr>
          <w:divsChild>
            <w:div w:id="1589725851">
              <w:marLeft w:val="0"/>
              <w:marRight w:val="0"/>
              <w:marTop w:val="0"/>
              <w:marBottom w:val="0"/>
              <w:divBdr>
                <w:top w:val="none" w:sz="0" w:space="0" w:color="auto"/>
                <w:left w:val="none" w:sz="0" w:space="0" w:color="auto"/>
                <w:bottom w:val="none" w:sz="0" w:space="0" w:color="auto"/>
                <w:right w:val="none" w:sz="0" w:space="0" w:color="auto"/>
              </w:divBdr>
              <w:divsChild>
                <w:div w:id="1337683257">
                  <w:marLeft w:val="0"/>
                  <w:marRight w:val="0"/>
                  <w:marTop w:val="0"/>
                  <w:marBottom w:val="0"/>
                  <w:divBdr>
                    <w:top w:val="none" w:sz="0" w:space="0" w:color="auto"/>
                    <w:left w:val="none" w:sz="0" w:space="0" w:color="auto"/>
                    <w:bottom w:val="none" w:sz="0" w:space="0" w:color="auto"/>
                    <w:right w:val="none" w:sz="0" w:space="0" w:color="auto"/>
                  </w:divBdr>
                  <w:divsChild>
                    <w:div w:id="15393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ADE61-CEB7-4E1D-9C53-897A7D9C1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248</Words>
  <Characters>1419</Characters>
  <Application>Microsoft Office Word</Application>
  <DocSecurity>0</DocSecurity>
  <Lines>11</Lines>
  <Paragraphs>3</Paragraphs>
  <ScaleCrop>false</ScaleCrop>
  <Company>HOME</Company>
  <LinksUpToDate>false</LinksUpToDate>
  <CharactersWithSpaces>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Wang</dc:creator>
  <cp:lastModifiedBy>USER</cp:lastModifiedBy>
  <cp:revision>48</cp:revision>
  <cp:lastPrinted>2020-08-11T07:42:00Z</cp:lastPrinted>
  <dcterms:created xsi:type="dcterms:W3CDTF">2020-05-20T05:29:00Z</dcterms:created>
  <dcterms:modified xsi:type="dcterms:W3CDTF">2020-08-21T08:47:00Z</dcterms:modified>
</cp:coreProperties>
</file>